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A3" w:rsidRPr="00955C5E" w:rsidRDefault="00AF5C6F" w:rsidP="00F111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97466" cy="9266549"/>
            <wp:effectExtent l="19050" t="0" r="8084" b="0"/>
            <wp:docPr id="1" name="Рисунок 1" descr="https://sun9-44.userapi.com/bicOvEphlq55dWskmmqQwBNCfmuzX0w-ZETZsw/A8iuA5V_7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bicOvEphlq55dWskmmqQwBNCfmuzX0w-ZETZsw/A8iuA5V_7d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7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 </w:t>
      </w:r>
      <w:r w:rsidR="00F111A3" w:rsidRPr="00955C5E">
        <w:rPr>
          <w:rFonts w:ascii="Times New Roman" w:eastAsia="Calibri" w:hAnsi="Times New Roman" w:cs="Times New Roman"/>
          <w:b/>
          <w:sz w:val="24"/>
          <w:szCs w:val="28"/>
        </w:rPr>
        <w:t>Содержание</w:t>
      </w:r>
      <w:r w:rsidR="00F111A3" w:rsidRPr="00955C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11A3" w:rsidRDefault="00F111A3" w:rsidP="00F111A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 ……………………………………………………………..3</w:t>
      </w:r>
    </w:p>
    <w:p w:rsidR="00F111A3" w:rsidRDefault="00F111A3" w:rsidP="00F111A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</w:t>
      </w:r>
      <w:r w:rsidRPr="002A73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</w:rPr>
        <w:t xml:space="preserve"> программы...................................................................……………………………….</w:t>
      </w:r>
      <w:r w:rsidR="00C1768E">
        <w:rPr>
          <w:rFonts w:ascii="Times New Roman" w:hAnsi="Times New Roman" w:cs="Times New Roman"/>
          <w:sz w:val="24"/>
        </w:rPr>
        <w:t>6</w:t>
      </w:r>
    </w:p>
    <w:p w:rsidR="00F111A3" w:rsidRDefault="00F111A3" w:rsidP="00F111A3">
      <w:pPr>
        <w:pStyle w:val="a3"/>
        <w:numPr>
          <w:ilvl w:val="1"/>
          <w:numId w:val="38"/>
        </w:numPr>
        <w:rPr>
          <w:rFonts w:ascii="Times New Roman" w:hAnsi="Times New Roman" w:cs="Times New Roman"/>
          <w:sz w:val="24"/>
        </w:rPr>
      </w:pPr>
      <w:r w:rsidRPr="009218DD">
        <w:rPr>
          <w:rFonts w:ascii="Times New Roman" w:hAnsi="Times New Roman" w:cs="Times New Roman"/>
          <w:sz w:val="24"/>
        </w:rPr>
        <w:t>Учебн</w:t>
      </w:r>
      <w:r>
        <w:rPr>
          <w:rFonts w:ascii="Times New Roman" w:hAnsi="Times New Roman" w:cs="Times New Roman"/>
          <w:sz w:val="24"/>
        </w:rPr>
        <w:t>ый (т</w:t>
      </w:r>
      <w:r w:rsidRPr="009218DD">
        <w:rPr>
          <w:rFonts w:ascii="Times New Roman" w:hAnsi="Times New Roman" w:cs="Times New Roman"/>
          <w:sz w:val="24"/>
        </w:rPr>
        <w:t>ематический</w:t>
      </w:r>
      <w:r>
        <w:rPr>
          <w:rFonts w:ascii="Times New Roman" w:hAnsi="Times New Roman" w:cs="Times New Roman"/>
          <w:sz w:val="24"/>
        </w:rPr>
        <w:t>) план………………………………………………………</w:t>
      </w:r>
      <w:r w:rsidR="00C1768E">
        <w:rPr>
          <w:rFonts w:ascii="Times New Roman" w:hAnsi="Times New Roman" w:cs="Times New Roman"/>
          <w:sz w:val="24"/>
        </w:rPr>
        <w:t>7</w:t>
      </w:r>
    </w:p>
    <w:p w:rsidR="00F111A3" w:rsidRPr="009218DD" w:rsidRDefault="00F111A3" w:rsidP="00F111A3">
      <w:pPr>
        <w:pStyle w:val="a3"/>
        <w:numPr>
          <w:ilvl w:val="1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учебного (тематического) плана ……………………………………..</w:t>
      </w:r>
      <w:r w:rsidR="00C1768E">
        <w:rPr>
          <w:rFonts w:ascii="Times New Roman" w:hAnsi="Times New Roman" w:cs="Times New Roman"/>
          <w:sz w:val="24"/>
        </w:rPr>
        <w:t>9</w:t>
      </w:r>
    </w:p>
    <w:p w:rsidR="00F111A3" w:rsidRDefault="00F111A3" w:rsidP="00F111A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аттестации и оценочные материалы ……………………………………...14</w:t>
      </w:r>
    </w:p>
    <w:p w:rsidR="00F111A3" w:rsidRDefault="00F111A3" w:rsidP="00F111A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 условия реализации программы …………….15</w:t>
      </w:r>
    </w:p>
    <w:p w:rsidR="00F111A3" w:rsidRDefault="00F111A3" w:rsidP="00F111A3">
      <w:pPr>
        <w:pStyle w:val="a3"/>
        <w:numPr>
          <w:ilvl w:val="1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Материально-техническое обеспечение Программы ………………………..</w:t>
      </w:r>
      <w:r w:rsidR="00C1768E">
        <w:rPr>
          <w:rFonts w:ascii="Times New Roman" w:hAnsi="Times New Roman" w:cs="Times New Roman"/>
          <w:sz w:val="24"/>
        </w:rPr>
        <w:t>15</w:t>
      </w:r>
    </w:p>
    <w:p w:rsidR="00F111A3" w:rsidRDefault="00F111A3" w:rsidP="00F111A3">
      <w:pPr>
        <w:pStyle w:val="a3"/>
        <w:numPr>
          <w:ilvl w:val="1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Учебно-методическое обес</w:t>
      </w:r>
      <w:r w:rsidR="00C1768E">
        <w:rPr>
          <w:rFonts w:ascii="Times New Roman" w:hAnsi="Times New Roman" w:cs="Times New Roman"/>
          <w:sz w:val="24"/>
        </w:rPr>
        <w:t>печение Программы……………………………...</w:t>
      </w:r>
      <w:r>
        <w:rPr>
          <w:rFonts w:ascii="Times New Roman" w:hAnsi="Times New Roman" w:cs="Times New Roman"/>
          <w:sz w:val="24"/>
        </w:rPr>
        <w:t>16</w:t>
      </w:r>
    </w:p>
    <w:p w:rsidR="00F111A3" w:rsidRDefault="00F111A3" w:rsidP="00F111A3">
      <w:pPr>
        <w:pStyle w:val="a3"/>
        <w:numPr>
          <w:ilvl w:val="1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Информационное обеспечение Программы…………………………………..1</w:t>
      </w:r>
      <w:r w:rsidR="00C1768E">
        <w:rPr>
          <w:rFonts w:ascii="Times New Roman" w:hAnsi="Times New Roman" w:cs="Times New Roman"/>
          <w:sz w:val="24"/>
        </w:rPr>
        <w:t>6</w:t>
      </w:r>
    </w:p>
    <w:p w:rsidR="00F111A3" w:rsidRPr="00BB31CE" w:rsidRDefault="00F111A3" w:rsidP="00F111A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Приложения …………………………………………………………………………</w:t>
      </w:r>
      <w:r w:rsidR="00C1768E">
        <w:rPr>
          <w:rFonts w:ascii="Times New Roman" w:hAnsi="Times New Roman" w:cs="Times New Roman"/>
          <w:sz w:val="24"/>
        </w:rPr>
        <w:t>18</w:t>
      </w:r>
    </w:p>
    <w:p w:rsidR="00F111A3" w:rsidRDefault="00F111A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187F" w:rsidRPr="0031187F" w:rsidRDefault="0031187F" w:rsidP="0031187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1CE" w:rsidRDefault="00737B1D" w:rsidP="00BB31CE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737B1D" w:rsidRDefault="00737B1D" w:rsidP="00BB31CE">
      <w:pPr>
        <w:pStyle w:val="a3"/>
        <w:rPr>
          <w:rFonts w:ascii="Times New Roman" w:hAnsi="Times New Roman" w:cs="Times New Roman"/>
          <w:sz w:val="24"/>
        </w:rPr>
      </w:pPr>
    </w:p>
    <w:p w:rsidR="00737B1D" w:rsidRDefault="00737B1D" w:rsidP="00BB31CE">
      <w:pPr>
        <w:pStyle w:val="a3"/>
        <w:rPr>
          <w:rFonts w:ascii="Times New Roman" w:hAnsi="Times New Roman" w:cs="Times New Roman"/>
          <w:sz w:val="24"/>
        </w:rPr>
      </w:pPr>
    </w:p>
    <w:p w:rsidR="00737B1D" w:rsidRDefault="00737B1D" w:rsidP="00BB31CE">
      <w:pPr>
        <w:pStyle w:val="a3"/>
        <w:rPr>
          <w:rFonts w:ascii="Times New Roman" w:hAnsi="Times New Roman" w:cs="Times New Roman"/>
          <w:sz w:val="24"/>
        </w:rPr>
      </w:pPr>
    </w:p>
    <w:p w:rsidR="00737B1D" w:rsidRDefault="00737B1D" w:rsidP="00BB31CE">
      <w:pPr>
        <w:pStyle w:val="a3"/>
        <w:rPr>
          <w:rFonts w:ascii="Times New Roman" w:hAnsi="Times New Roman" w:cs="Times New Roman"/>
          <w:sz w:val="24"/>
        </w:rPr>
      </w:pPr>
    </w:p>
    <w:p w:rsidR="00737B1D" w:rsidRDefault="00737B1D" w:rsidP="00BB31CE">
      <w:pPr>
        <w:pStyle w:val="a3"/>
        <w:rPr>
          <w:rFonts w:ascii="Times New Roman" w:hAnsi="Times New Roman" w:cs="Times New Roman"/>
          <w:sz w:val="24"/>
        </w:rPr>
      </w:pPr>
    </w:p>
    <w:p w:rsidR="00737B1D" w:rsidRDefault="00737B1D" w:rsidP="00BB31CE">
      <w:pPr>
        <w:pStyle w:val="a3"/>
        <w:rPr>
          <w:rFonts w:ascii="Times New Roman" w:hAnsi="Times New Roman" w:cs="Times New Roman"/>
          <w:sz w:val="24"/>
        </w:rPr>
      </w:pPr>
    </w:p>
    <w:p w:rsidR="00737B1D" w:rsidRDefault="00737B1D" w:rsidP="00BB31CE">
      <w:pPr>
        <w:pStyle w:val="a3"/>
        <w:rPr>
          <w:rFonts w:ascii="Times New Roman" w:hAnsi="Times New Roman" w:cs="Times New Roman"/>
          <w:sz w:val="24"/>
        </w:rPr>
      </w:pPr>
    </w:p>
    <w:p w:rsidR="00737B1D" w:rsidRDefault="00737B1D" w:rsidP="00BB31CE">
      <w:pPr>
        <w:pStyle w:val="a3"/>
        <w:rPr>
          <w:rFonts w:ascii="Times New Roman" w:hAnsi="Times New Roman" w:cs="Times New Roman"/>
          <w:sz w:val="24"/>
        </w:rPr>
      </w:pPr>
    </w:p>
    <w:p w:rsidR="00737B1D" w:rsidRDefault="00737B1D" w:rsidP="00BB31CE">
      <w:pPr>
        <w:pStyle w:val="a3"/>
        <w:rPr>
          <w:rFonts w:ascii="Times New Roman" w:hAnsi="Times New Roman" w:cs="Times New Roman"/>
          <w:sz w:val="24"/>
        </w:rPr>
      </w:pPr>
    </w:p>
    <w:p w:rsidR="00737B1D" w:rsidRDefault="00737B1D" w:rsidP="00BB31CE">
      <w:pPr>
        <w:pStyle w:val="a3"/>
        <w:rPr>
          <w:rFonts w:ascii="Times New Roman" w:hAnsi="Times New Roman" w:cs="Times New Roman"/>
          <w:sz w:val="24"/>
        </w:rPr>
      </w:pPr>
    </w:p>
    <w:p w:rsidR="00737B1D" w:rsidRPr="00BB31CE" w:rsidRDefault="00737B1D" w:rsidP="00BB31CE">
      <w:pPr>
        <w:pStyle w:val="a3"/>
        <w:rPr>
          <w:rFonts w:ascii="Times New Roman" w:hAnsi="Times New Roman" w:cs="Times New Roman"/>
          <w:sz w:val="24"/>
        </w:rPr>
      </w:pPr>
    </w:p>
    <w:p w:rsidR="00612CA9" w:rsidRPr="00B05A0A" w:rsidRDefault="00612CA9" w:rsidP="00811810">
      <w:pPr>
        <w:jc w:val="center"/>
        <w:rPr>
          <w:rFonts w:ascii="Times New Roman" w:hAnsi="Times New Roman" w:cs="Times New Roman"/>
          <w:sz w:val="24"/>
        </w:rPr>
      </w:pPr>
    </w:p>
    <w:p w:rsidR="00E06F05" w:rsidRDefault="00E06F05" w:rsidP="002A7387">
      <w:pPr>
        <w:pStyle w:val="a3"/>
        <w:tabs>
          <w:tab w:val="left" w:pos="567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</w:rPr>
      </w:pPr>
    </w:p>
    <w:p w:rsidR="002A0403" w:rsidRPr="0028538D" w:rsidRDefault="00BB31CE" w:rsidP="0028538D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4F7FF2" w:rsidRPr="004F7FF2" w:rsidRDefault="004F7FF2" w:rsidP="00BE7409">
      <w:pPr>
        <w:pStyle w:val="a3"/>
        <w:spacing w:after="0"/>
        <w:ind w:left="426"/>
        <w:rPr>
          <w:rFonts w:ascii="Times New Roman" w:hAnsi="Times New Roman" w:cs="Times New Roman"/>
          <w:b/>
          <w:i/>
          <w:sz w:val="28"/>
        </w:rPr>
      </w:pPr>
    </w:p>
    <w:p w:rsidR="00BB31CE" w:rsidRDefault="00BB31CE" w:rsidP="006D0190">
      <w:pPr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BB31CE" w:rsidRDefault="00BB31CE" w:rsidP="006D0190">
      <w:pPr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BB31CE" w:rsidRDefault="00BB31CE" w:rsidP="006D0190">
      <w:pPr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BB31CE" w:rsidRDefault="00BB31CE" w:rsidP="006D0190">
      <w:pPr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BB31CE" w:rsidRDefault="00BB31CE" w:rsidP="006D0190">
      <w:pPr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BB31CE" w:rsidRDefault="00BB31CE" w:rsidP="006D0190">
      <w:pPr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9F03ED" w:rsidRPr="006D0190" w:rsidRDefault="006D0190" w:rsidP="006D0190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</w:t>
      </w:r>
      <w:r w:rsidR="00F85298" w:rsidRPr="006D0190">
        <w:rPr>
          <w:rFonts w:ascii="Times New Roman" w:hAnsi="Times New Roman" w:cs="Times New Roman"/>
          <w:b/>
          <w:sz w:val="24"/>
        </w:rPr>
        <w:t xml:space="preserve"> </w:t>
      </w:r>
      <w:r w:rsidR="002A0403" w:rsidRPr="006D0190">
        <w:rPr>
          <w:rFonts w:ascii="Times New Roman" w:hAnsi="Times New Roman" w:cs="Times New Roman"/>
          <w:b/>
          <w:sz w:val="24"/>
        </w:rPr>
        <w:t>Пояснительная записка</w:t>
      </w:r>
      <w:r w:rsidR="00F85298" w:rsidRPr="006D0190">
        <w:rPr>
          <w:rFonts w:ascii="Times New Roman" w:hAnsi="Times New Roman" w:cs="Times New Roman"/>
          <w:b/>
          <w:sz w:val="24"/>
        </w:rPr>
        <w:t>.</w:t>
      </w:r>
    </w:p>
    <w:p w:rsidR="00CE4255" w:rsidRPr="00AD6191" w:rsidRDefault="00AD6191" w:rsidP="00966B6F">
      <w:pPr>
        <w:jc w:val="both"/>
        <w:rPr>
          <w:sz w:val="20"/>
          <w:szCs w:val="23"/>
        </w:rPr>
      </w:pPr>
      <w:r w:rsidRPr="00AD6191">
        <w:rPr>
          <w:rFonts w:ascii="Times New Roman" w:eastAsia="Times New Roman" w:hAnsi="Times New Roman" w:cs="Times New Roman"/>
          <w:color w:val="000000"/>
          <w:sz w:val="24"/>
          <w:szCs w:val="26"/>
        </w:rPr>
        <w:t>Поступление ребенка в школу – важный этап в жизни, который меняет социальную ситуацию его развития. И, что самое главное, предъявляет к нему новые более высокие требования, как к  личности в целом,  так и к его интеллектуальным способностям. В багаже знаний современного первоклассника часто бывает востребован навык чтения</w:t>
      </w:r>
      <w:r w:rsidR="00FC28BD">
        <w:rPr>
          <w:rFonts w:ascii="Times New Roman" w:eastAsia="Times New Roman" w:hAnsi="Times New Roman" w:cs="Times New Roman"/>
          <w:color w:val="000000"/>
          <w:sz w:val="24"/>
          <w:szCs w:val="26"/>
        </w:rPr>
        <w:t>.</w:t>
      </w:r>
    </w:p>
    <w:p w:rsidR="00CE4255" w:rsidRDefault="00CE4255" w:rsidP="00CE4255">
      <w:pPr>
        <w:pStyle w:val="Default"/>
        <w:spacing w:line="276" w:lineRule="auto"/>
        <w:jc w:val="both"/>
        <w:rPr>
          <w:rFonts w:eastAsia="Times New Roman"/>
        </w:rPr>
      </w:pPr>
      <w:r w:rsidRPr="00CE4255">
        <w:rPr>
          <w:szCs w:val="23"/>
        </w:rPr>
        <w:t xml:space="preserve">Дополнительная </w:t>
      </w:r>
      <w:r w:rsidR="004226C7">
        <w:rPr>
          <w:szCs w:val="23"/>
        </w:rPr>
        <w:t>обще</w:t>
      </w:r>
      <w:r w:rsidRPr="00CE4255">
        <w:rPr>
          <w:szCs w:val="23"/>
        </w:rPr>
        <w:t xml:space="preserve">образовательная </w:t>
      </w:r>
      <w:proofErr w:type="spellStart"/>
      <w:r w:rsidR="004226C7">
        <w:rPr>
          <w:szCs w:val="23"/>
        </w:rPr>
        <w:t>общеразвивающая</w:t>
      </w:r>
      <w:proofErr w:type="spellEnd"/>
      <w:r w:rsidR="004226C7">
        <w:rPr>
          <w:szCs w:val="23"/>
        </w:rPr>
        <w:t xml:space="preserve"> программа</w:t>
      </w:r>
      <w:r w:rsidRPr="00CE4255">
        <w:rPr>
          <w:szCs w:val="23"/>
        </w:rPr>
        <w:t xml:space="preserve"> (далее Программа) «</w:t>
      </w:r>
      <w:r w:rsidR="00F522A7">
        <w:rPr>
          <w:szCs w:val="23"/>
        </w:rPr>
        <w:t>Грамотейка</w:t>
      </w:r>
      <w:r w:rsidRPr="00CE4255">
        <w:rPr>
          <w:szCs w:val="23"/>
        </w:rPr>
        <w:t xml:space="preserve">» </w:t>
      </w:r>
      <w:r w:rsidRPr="00FC28BD">
        <w:rPr>
          <w:b/>
          <w:szCs w:val="23"/>
        </w:rPr>
        <w:t>направлена</w:t>
      </w:r>
      <w:r w:rsidRPr="00CE4255">
        <w:rPr>
          <w:szCs w:val="23"/>
        </w:rPr>
        <w:t xml:space="preserve"> на </w:t>
      </w:r>
      <w:r w:rsidR="00F522A7">
        <w:rPr>
          <w:szCs w:val="23"/>
        </w:rPr>
        <w:t>обучение грамоте детей старшего дошкольного возраста</w:t>
      </w:r>
      <w:r w:rsidR="00966B6F">
        <w:rPr>
          <w:szCs w:val="23"/>
        </w:rPr>
        <w:t>:</w:t>
      </w:r>
      <w:r w:rsidR="00FC28BD">
        <w:rPr>
          <w:szCs w:val="23"/>
        </w:rPr>
        <w:t xml:space="preserve"> </w:t>
      </w:r>
      <w:r w:rsidR="00FC28BD" w:rsidRPr="00C42478">
        <w:rPr>
          <w:szCs w:val="28"/>
        </w:rPr>
        <w:t xml:space="preserve">на овладение </w:t>
      </w:r>
      <w:r w:rsidR="00FC28BD">
        <w:rPr>
          <w:szCs w:val="28"/>
        </w:rPr>
        <w:t xml:space="preserve">первоначальными </w:t>
      </w:r>
      <w:r w:rsidR="00FC28BD" w:rsidRPr="00C42478">
        <w:rPr>
          <w:szCs w:val="28"/>
        </w:rPr>
        <w:t>навык</w:t>
      </w:r>
      <w:r w:rsidR="00FC28BD">
        <w:rPr>
          <w:szCs w:val="28"/>
        </w:rPr>
        <w:t xml:space="preserve">ами </w:t>
      </w:r>
      <w:r w:rsidR="00FC28BD" w:rsidRPr="00C42478">
        <w:rPr>
          <w:szCs w:val="28"/>
        </w:rPr>
        <w:t>чтения, посредством котор</w:t>
      </w:r>
      <w:r w:rsidR="00966B6F">
        <w:rPr>
          <w:szCs w:val="28"/>
        </w:rPr>
        <w:t>ых</w:t>
      </w:r>
      <w:r w:rsidR="00FC28BD" w:rsidRPr="00C42478">
        <w:rPr>
          <w:szCs w:val="28"/>
        </w:rPr>
        <w:t xml:space="preserve"> создается прочная  основа для </w:t>
      </w:r>
      <w:r w:rsidR="00FC28BD">
        <w:rPr>
          <w:szCs w:val="28"/>
        </w:rPr>
        <w:t xml:space="preserve">полноценного осознанного чтения, </w:t>
      </w:r>
      <w:r w:rsidR="00FC28BD" w:rsidRPr="00C42478">
        <w:rPr>
          <w:szCs w:val="28"/>
        </w:rPr>
        <w:t>ус</w:t>
      </w:r>
      <w:r w:rsidR="00FC28BD">
        <w:rPr>
          <w:szCs w:val="28"/>
        </w:rPr>
        <w:t>пешного изучения русского языка; на</w:t>
      </w:r>
      <w:r w:rsidR="00FC28BD" w:rsidRPr="00CE4255">
        <w:rPr>
          <w:szCs w:val="28"/>
        </w:rPr>
        <w:t xml:space="preserve"> развитие связной речи ребенка, творческого мышления, памяти, координации движений и мелкой моторики рук</w:t>
      </w:r>
      <w:r w:rsidR="00FC28BD">
        <w:rPr>
          <w:szCs w:val="28"/>
        </w:rPr>
        <w:t>.</w:t>
      </w:r>
      <w:r w:rsidR="00FC28BD" w:rsidRPr="00BE7409">
        <w:rPr>
          <w:rFonts w:eastAsia="Times New Roman"/>
        </w:rPr>
        <w:t xml:space="preserve"> </w:t>
      </w:r>
      <w:r w:rsidR="00FC28BD" w:rsidRPr="00863F8A">
        <w:rPr>
          <w:rFonts w:eastAsia="Times New Roman"/>
        </w:rPr>
        <w:t xml:space="preserve">Всё это обуславливает формирование коммуникативных способностей, речевого и общего психического развития ребёнка дошкольного возраста, как основы успешного овладения чтением и письмом в дальнейшем при обучении в </w:t>
      </w:r>
      <w:r w:rsidR="00FC28BD">
        <w:rPr>
          <w:rFonts w:eastAsia="Times New Roman"/>
        </w:rPr>
        <w:t xml:space="preserve">общеобразовательной </w:t>
      </w:r>
      <w:r w:rsidR="00FC28BD" w:rsidRPr="00863F8A">
        <w:rPr>
          <w:rFonts w:eastAsia="Times New Roman"/>
        </w:rPr>
        <w:t>школе</w:t>
      </w:r>
      <w:r w:rsidR="00FC28BD">
        <w:rPr>
          <w:rFonts w:eastAsia="Times New Roman"/>
        </w:rPr>
        <w:t>.</w:t>
      </w:r>
    </w:p>
    <w:p w:rsidR="00966B6F" w:rsidRPr="002719F4" w:rsidRDefault="00966B6F" w:rsidP="00966B6F">
      <w:pPr>
        <w:jc w:val="both"/>
        <w:rPr>
          <w:rFonts w:ascii="Times New Roman" w:hAnsi="Times New Roman" w:cs="Times New Roman"/>
          <w:sz w:val="24"/>
          <w:szCs w:val="28"/>
        </w:rPr>
      </w:pPr>
      <w:r w:rsidRPr="002719F4">
        <w:rPr>
          <w:rFonts w:ascii="Times New Roman" w:hAnsi="Times New Roman" w:cs="Times New Roman"/>
          <w:b/>
          <w:sz w:val="24"/>
          <w:szCs w:val="28"/>
        </w:rPr>
        <w:t>Направленность:</w:t>
      </w:r>
      <w:r w:rsidRPr="002719F4">
        <w:rPr>
          <w:rFonts w:ascii="Times New Roman" w:hAnsi="Times New Roman" w:cs="Times New Roman"/>
          <w:sz w:val="24"/>
          <w:szCs w:val="28"/>
        </w:rPr>
        <w:t xml:space="preserve"> Социально – педагогическая.</w:t>
      </w:r>
    </w:p>
    <w:p w:rsidR="00C42478" w:rsidRPr="00C42478" w:rsidRDefault="00CE4255" w:rsidP="00481828">
      <w:pPr>
        <w:pStyle w:val="Default"/>
        <w:spacing w:line="276" w:lineRule="auto"/>
        <w:jc w:val="both"/>
        <w:rPr>
          <w:rFonts w:eastAsia="Times New Roman"/>
        </w:rPr>
      </w:pPr>
      <w:r w:rsidRPr="00CE4255">
        <w:rPr>
          <w:rFonts w:eastAsia="Times New Roman"/>
          <w:b/>
          <w:color w:val="auto"/>
        </w:rPr>
        <w:t xml:space="preserve">Актуальность </w:t>
      </w:r>
      <w:r>
        <w:rPr>
          <w:rFonts w:eastAsia="Times New Roman"/>
          <w:b/>
          <w:color w:val="auto"/>
        </w:rPr>
        <w:t>П</w:t>
      </w:r>
      <w:r w:rsidRPr="00CE4255">
        <w:rPr>
          <w:rFonts w:eastAsia="Times New Roman"/>
          <w:b/>
          <w:color w:val="auto"/>
        </w:rPr>
        <w:t>рограммы</w:t>
      </w:r>
      <w:r w:rsidRPr="00CE4255">
        <w:rPr>
          <w:rFonts w:eastAsia="Times New Roman"/>
          <w:color w:val="auto"/>
        </w:rPr>
        <w:t xml:space="preserve"> в том, что </w:t>
      </w:r>
      <w:r w:rsidR="00481828">
        <w:rPr>
          <w:rFonts w:eastAsia="Times New Roman"/>
          <w:color w:val="auto"/>
        </w:rPr>
        <w:t>н</w:t>
      </w:r>
      <w:r w:rsidR="00481828" w:rsidRPr="00481828">
        <w:rPr>
          <w:rFonts w:eastAsia="Times New Roman"/>
          <w:color w:val="auto"/>
        </w:rPr>
        <w:t xml:space="preserve">еумение читать или медленное (побуквенное) чтение </w:t>
      </w:r>
      <w:r w:rsidR="00481828">
        <w:rPr>
          <w:rFonts w:eastAsia="Times New Roman"/>
          <w:color w:val="auto"/>
        </w:rPr>
        <w:t xml:space="preserve">в настоящее время </w:t>
      </w:r>
      <w:r w:rsidR="00481828" w:rsidRPr="00481828">
        <w:rPr>
          <w:rFonts w:eastAsia="Times New Roman"/>
          <w:color w:val="auto"/>
        </w:rPr>
        <w:t>является серьезной проблемой при обучении ребенка в школе. Кроме того, семилетнему ребенку труднее овладеть чтением, чем шестилетнему. Но прежде чем начать читать, ребенок должен научиться слышать, из каких звуков состоят слова, то есть научиться проводить звуковой анализ слов</w:t>
      </w:r>
      <w:r w:rsidR="00481828">
        <w:rPr>
          <w:rFonts w:eastAsia="Times New Roman"/>
          <w:color w:val="auto"/>
        </w:rPr>
        <w:t xml:space="preserve">. </w:t>
      </w:r>
      <w:r w:rsidR="00481828">
        <w:rPr>
          <w:rFonts w:eastAsia="Times New Roman"/>
        </w:rPr>
        <w:t>О</w:t>
      </w:r>
      <w:r w:rsidR="00C42478" w:rsidRPr="00C42478">
        <w:rPr>
          <w:rFonts w:eastAsia="Times New Roman"/>
        </w:rPr>
        <w:t>владение началами грамоты</w:t>
      </w:r>
      <w:r w:rsidR="00C42478">
        <w:rPr>
          <w:rFonts w:eastAsia="Times New Roman"/>
        </w:rPr>
        <w:t xml:space="preserve"> – </w:t>
      </w:r>
      <w:r w:rsidR="00C42478" w:rsidRPr="00C42478">
        <w:rPr>
          <w:rFonts w:eastAsia="Times New Roman"/>
        </w:rPr>
        <w:t>важный этап в умственном и речевом развитии детей. Обучаясь чтению, печатан</w:t>
      </w:r>
      <w:r w:rsidR="00C42478">
        <w:rPr>
          <w:rFonts w:eastAsia="Times New Roman"/>
        </w:rPr>
        <w:t>и</w:t>
      </w:r>
      <w:r w:rsidR="00C42478" w:rsidRPr="00C42478">
        <w:rPr>
          <w:rFonts w:eastAsia="Times New Roman"/>
        </w:rPr>
        <w:t>ю, дети учат довольно сложную систему графических символов – букв, обозначающих звуки речи, делят предложения на слова, слова на слоги, а слоги на звуки. Приобретая элементарные технические навыки чтения, учатся понимать смысл написанных слов, коротких предложений.</w:t>
      </w:r>
    </w:p>
    <w:p w:rsidR="00C42478" w:rsidRPr="00C42478" w:rsidRDefault="00C42478" w:rsidP="00C42478">
      <w:pPr>
        <w:pStyle w:val="Default"/>
        <w:spacing w:line="276" w:lineRule="auto"/>
        <w:jc w:val="both"/>
        <w:rPr>
          <w:rFonts w:eastAsia="Times New Roman"/>
        </w:rPr>
      </w:pPr>
      <w:r w:rsidRPr="00C42478">
        <w:rPr>
          <w:rFonts w:eastAsia="Times New Roman"/>
        </w:rPr>
        <w:t>Обучение чтению способств</w:t>
      </w:r>
      <w:r>
        <w:rPr>
          <w:rFonts w:eastAsia="Times New Roman"/>
        </w:rPr>
        <w:t>ует</w:t>
      </w:r>
      <w:r w:rsidRPr="00C42478">
        <w:rPr>
          <w:rFonts w:eastAsia="Times New Roman"/>
        </w:rPr>
        <w:t xml:space="preserve"> развитию произвольности психических процессов, т. к. усвоение грамоты обусловлено высокой степенью произвольности акта чтения: необходимо произвольно сосредоточить зрительное внимание на читаемом отрезке слова и распределить внимание на всем читаемом слове или предложении.</w:t>
      </w:r>
    </w:p>
    <w:p w:rsidR="00C42478" w:rsidRPr="00C42478" w:rsidRDefault="00C42478" w:rsidP="00C42478">
      <w:pPr>
        <w:pStyle w:val="Default"/>
        <w:spacing w:line="276" w:lineRule="auto"/>
        <w:jc w:val="both"/>
        <w:rPr>
          <w:rFonts w:eastAsia="Times New Roman"/>
        </w:rPr>
      </w:pPr>
      <w:r w:rsidRPr="00C42478">
        <w:rPr>
          <w:rFonts w:eastAsia="Times New Roman"/>
        </w:rPr>
        <w:t xml:space="preserve">Ознакомление с графическими знаками (буквами) помогает наглядно увидеть, что наша речь состоит из слогов, слов, предложений. Знакомство с буквами при помощи рисунков-символов, </w:t>
      </w:r>
      <w:r>
        <w:rPr>
          <w:rFonts w:eastAsia="Times New Roman"/>
        </w:rPr>
        <w:t xml:space="preserve"> </w:t>
      </w:r>
      <w:r w:rsidRPr="00C42478">
        <w:rPr>
          <w:rFonts w:eastAsia="Times New Roman"/>
        </w:rPr>
        <w:t xml:space="preserve">стихов способствует формированию оптико-пространственного образа букв. Печатанье букв, слогов, слов, предложений </w:t>
      </w:r>
      <w:r>
        <w:rPr>
          <w:rFonts w:eastAsia="Times New Roman"/>
        </w:rPr>
        <w:t xml:space="preserve">способствует </w:t>
      </w:r>
      <w:r w:rsidRPr="00C42478">
        <w:rPr>
          <w:rFonts w:eastAsia="Times New Roman"/>
        </w:rPr>
        <w:t>развити</w:t>
      </w:r>
      <w:r>
        <w:rPr>
          <w:rFonts w:eastAsia="Times New Roman"/>
        </w:rPr>
        <w:t>ю</w:t>
      </w:r>
      <w:r w:rsidRPr="00C42478">
        <w:rPr>
          <w:rFonts w:eastAsia="Times New Roman"/>
        </w:rPr>
        <w:t xml:space="preserve"> тонкой моторики.</w:t>
      </w:r>
    </w:p>
    <w:p w:rsidR="002A2D0A" w:rsidRPr="002A2D0A" w:rsidRDefault="002A2D0A" w:rsidP="002A2D0A">
      <w:pPr>
        <w:pStyle w:val="Default"/>
        <w:spacing w:line="276" w:lineRule="auto"/>
        <w:jc w:val="both"/>
        <w:rPr>
          <w:rFonts w:eastAsia="Times New Roman"/>
        </w:rPr>
      </w:pPr>
      <w:r w:rsidRPr="002A2D0A">
        <w:rPr>
          <w:rFonts w:eastAsia="Times New Roman"/>
          <w:b/>
        </w:rPr>
        <w:t>Новизна</w:t>
      </w:r>
      <w:r>
        <w:rPr>
          <w:rFonts w:eastAsia="Times New Roman"/>
        </w:rPr>
        <w:t xml:space="preserve"> настоящей </w:t>
      </w:r>
      <w:r w:rsidR="00FE5AC6">
        <w:rPr>
          <w:rFonts w:eastAsia="Times New Roman"/>
        </w:rPr>
        <w:t>П</w:t>
      </w:r>
      <w:r>
        <w:rPr>
          <w:rFonts w:eastAsia="Times New Roman"/>
        </w:rPr>
        <w:t>рограммы заключается в том, что в ней</w:t>
      </w:r>
      <w:r w:rsidRPr="002A2D0A">
        <w:rPr>
          <w:rFonts w:eastAsia="Times New Roman"/>
        </w:rPr>
        <w:t xml:space="preserve"> используются </w:t>
      </w:r>
      <w:r>
        <w:rPr>
          <w:rFonts w:eastAsia="Times New Roman"/>
        </w:rPr>
        <w:t xml:space="preserve">элементы различных современных </w:t>
      </w:r>
      <w:r w:rsidRPr="002A2D0A">
        <w:rPr>
          <w:rFonts w:eastAsia="Times New Roman"/>
        </w:rPr>
        <w:t>логопедически</w:t>
      </w:r>
      <w:r>
        <w:rPr>
          <w:rFonts w:eastAsia="Times New Roman"/>
        </w:rPr>
        <w:t>х</w:t>
      </w:r>
      <w:r w:rsidRPr="002A2D0A">
        <w:rPr>
          <w:rFonts w:eastAsia="Times New Roman"/>
        </w:rPr>
        <w:t xml:space="preserve"> методик</w:t>
      </w:r>
      <w:r>
        <w:rPr>
          <w:rFonts w:eastAsia="Times New Roman"/>
        </w:rPr>
        <w:t xml:space="preserve"> </w:t>
      </w:r>
      <w:r w:rsidRPr="002A2D0A">
        <w:rPr>
          <w:rFonts w:eastAsia="Times New Roman"/>
        </w:rPr>
        <w:t>и технологи</w:t>
      </w:r>
      <w:r>
        <w:rPr>
          <w:rFonts w:eastAsia="Times New Roman"/>
        </w:rPr>
        <w:t>й</w:t>
      </w:r>
      <w:r w:rsidRPr="002A2D0A">
        <w:rPr>
          <w:rFonts w:eastAsia="Times New Roman"/>
        </w:rPr>
        <w:t xml:space="preserve"> для детей дошкольного возраста</w:t>
      </w:r>
      <w:r>
        <w:rPr>
          <w:rFonts w:eastAsia="Times New Roman"/>
        </w:rPr>
        <w:t>,</w:t>
      </w:r>
      <w:r w:rsidRPr="002A2D0A">
        <w:rPr>
          <w:rFonts w:eastAsia="Times New Roman"/>
        </w:rPr>
        <w:t xml:space="preserve"> </w:t>
      </w:r>
      <w:r w:rsidRPr="0002719D">
        <w:rPr>
          <w:rFonts w:eastAsia="Times New Roman"/>
        </w:rPr>
        <w:t xml:space="preserve">цель которых – предупреждение ошибок в чтении и письме, развитие  у детей интеллектуальных и коммуникативных  способностей, эмоциональной сферы, психических процессов.  </w:t>
      </w:r>
    </w:p>
    <w:p w:rsidR="00AD711A" w:rsidRPr="00BE7409" w:rsidRDefault="00AD711A" w:rsidP="00AD711A">
      <w:pPr>
        <w:jc w:val="both"/>
        <w:rPr>
          <w:rFonts w:ascii="Times New Roman" w:hAnsi="Times New Roman" w:cs="Times New Roman"/>
          <w:sz w:val="24"/>
          <w:szCs w:val="28"/>
        </w:rPr>
      </w:pPr>
      <w:r w:rsidRPr="00AD711A">
        <w:rPr>
          <w:rFonts w:ascii="Times New Roman" w:hAnsi="Times New Roman" w:cs="Times New Roman"/>
          <w:b/>
          <w:sz w:val="24"/>
          <w:szCs w:val="28"/>
        </w:rPr>
        <w:t xml:space="preserve">Вид </w:t>
      </w:r>
      <w:r w:rsidR="0002719D">
        <w:rPr>
          <w:rFonts w:ascii="Times New Roman" w:hAnsi="Times New Roman" w:cs="Times New Roman"/>
          <w:b/>
          <w:sz w:val="24"/>
          <w:szCs w:val="28"/>
        </w:rPr>
        <w:t>П</w:t>
      </w:r>
      <w:r w:rsidRPr="00AD711A">
        <w:rPr>
          <w:rFonts w:ascii="Times New Roman" w:hAnsi="Times New Roman" w:cs="Times New Roman"/>
          <w:b/>
          <w:sz w:val="24"/>
          <w:szCs w:val="28"/>
        </w:rPr>
        <w:t>рограммы:</w:t>
      </w:r>
      <w:r>
        <w:rPr>
          <w:rFonts w:ascii="Times New Roman" w:hAnsi="Times New Roman" w:cs="Times New Roman"/>
          <w:sz w:val="24"/>
          <w:szCs w:val="28"/>
        </w:rPr>
        <w:t xml:space="preserve"> модифицированная, интегрированная.</w:t>
      </w:r>
    </w:p>
    <w:p w:rsidR="00CE4255" w:rsidRDefault="00CE4255" w:rsidP="00BE7409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E4255">
        <w:rPr>
          <w:rFonts w:ascii="Times New Roman" w:hAnsi="Times New Roman" w:cs="Times New Roman"/>
          <w:spacing w:val="-2"/>
          <w:sz w:val="24"/>
          <w:szCs w:val="28"/>
        </w:rPr>
        <w:t xml:space="preserve">При составлении </w:t>
      </w:r>
      <w:r w:rsidR="00AD711A">
        <w:rPr>
          <w:rFonts w:ascii="Times New Roman" w:hAnsi="Times New Roman" w:cs="Times New Roman"/>
          <w:spacing w:val="-2"/>
          <w:sz w:val="24"/>
          <w:szCs w:val="28"/>
        </w:rPr>
        <w:t>П</w:t>
      </w:r>
      <w:r w:rsidRPr="00CE4255">
        <w:rPr>
          <w:rFonts w:ascii="Times New Roman" w:hAnsi="Times New Roman" w:cs="Times New Roman"/>
          <w:spacing w:val="-2"/>
          <w:sz w:val="24"/>
          <w:szCs w:val="28"/>
        </w:rPr>
        <w:t xml:space="preserve">рограммы были использованы </w:t>
      </w:r>
      <w:r w:rsidRPr="00F5688A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технологии и развивающие разработки </w:t>
      </w:r>
      <w:r w:rsidR="00BD772A">
        <w:rPr>
          <w:rFonts w:ascii="Times New Roman" w:eastAsia="Times New Roman" w:hAnsi="Times New Roman" w:cs="Times New Roman"/>
          <w:sz w:val="24"/>
          <w:szCs w:val="24"/>
        </w:rPr>
        <w:t>Жуковой Н.С., Молчановой О.Г., Быковой И.А.</w:t>
      </w:r>
      <w:r w:rsidR="00BB6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88A">
        <w:rPr>
          <w:rFonts w:ascii="Times New Roman" w:eastAsia="Times New Roman" w:hAnsi="Times New Roman" w:cs="Times New Roman"/>
          <w:sz w:val="24"/>
          <w:szCs w:val="24"/>
        </w:rPr>
        <w:t>и др.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E4255" w:rsidRPr="00BE7409" w:rsidRDefault="00CE4255" w:rsidP="00530EAE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7409">
        <w:rPr>
          <w:rFonts w:ascii="Times New Roman" w:hAnsi="Times New Roman" w:cs="Times New Roman"/>
          <w:sz w:val="24"/>
          <w:szCs w:val="28"/>
        </w:rPr>
        <w:t xml:space="preserve">При планировании </w:t>
      </w:r>
      <w:r w:rsidR="00BD772A">
        <w:rPr>
          <w:rFonts w:ascii="Times New Roman" w:hAnsi="Times New Roman" w:cs="Times New Roman"/>
          <w:sz w:val="24"/>
          <w:szCs w:val="28"/>
        </w:rPr>
        <w:t xml:space="preserve"> </w:t>
      </w:r>
      <w:r w:rsidRPr="00BE7409">
        <w:rPr>
          <w:rFonts w:ascii="Times New Roman" w:hAnsi="Times New Roman" w:cs="Times New Roman"/>
          <w:sz w:val="24"/>
          <w:szCs w:val="28"/>
        </w:rPr>
        <w:t>работы учитывались особенности детей:</w:t>
      </w:r>
    </w:p>
    <w:p w:rsidR="00CE4255" w:rsidRPr="00BE7409" w:rsidRDefault="00CE4255" w:rsidP="00530EAE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7409">
        <w:rPr>
          <w:rFonts w:ascii="Times New Roman" w:hAnsi="Times New Roman" w:cs="Times New Roman"/>
          <w:sz w:val="24"/>
          <w:szCs w:val="28"/>
        </w:rPr>
        <w:t xml:space="preserve"> -  индивидуальный подход к каждому ребёнку с учётом его возрастных и индивидуальных особенностей;</w:t>
      </w:r>
    </w:p>
    <w:p w:rsidR="00CE4255" w:rsidRPr="00BE7409" w:rsidRDefault="00CE4255" w:rsidP="00530EAE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7409">
        <w:rPr>
          <w:rFonts w:ascii="Times New Roman" w:hAnsi="Times New Roman" w:cs="Times New Roman"/>
          <w:sz w:val="24"/>
          <w:szCs w:val="28"/>
        </w:rPr>
        <w:t xml:space="preserve"> -  положительная мотивация выполнения заданий;</w:t>
      </w:r>
    </w:p>
    <w:p w:rsidR="00CE4255" w:rsidRPr="00BE7409" w:rsidRDefault="00CE4255" w:rsidP="00530EAE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7409">
        <w:rPr>
          <w:rFonts w:ascii="Times New Roman" w:hAnsi="Times New Roman" w:cs="Times New Roman"/>
          <w:sz w:val="24"/>
          <w:szCs w:val="28"/>
        </w:rPr>
        <w:lastRenderedPageBreak/>
        <w:t xml:space="preserve"> - </w:t>
      </w:r>
      <w:r w:rsidR="00BB6C13">
        <w:rPr>
          <w:rFonts w:ascii="Times New Roman" w:hAnsi="Times New Roman" w:cs="Times New Roman"/>
          <w:sz w:val="24"/>
          <w:szCs w:val="28"/>
        </w:rPr>
        <w:t xml:space="preserve"> </w:t>
      </w:r>
      <w:r w:rsidRPr="00BE7409">
        <w:rPr>
          <w:rFonts w:ascii="Times New Roman" w:hAnsi="Times New Roman" w:cs="Times New Roman"/>
          <w:sz w:val="24"/>
          <w:szCs w:val="28"/>
        </w:rPr>
        <w:t>чередование различных видов деятельности.</w:t>
      </w:r>
    </w:p>
    <w:p w:rsidR="00275A34" w:rsidRPr="00275A34" w:rsidRDefault="00BE7409" w:rsidP="006D019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F8A" w:rsidRDefault="003B4C8F" w:rsidP="00863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7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235E79" w:rsidRPr="00235E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235E79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  <w:proofErr w:type="gramStart"/>
      <w:r w:rsidRPr="00235E79">
        <w:rPr>
          <w:rFonts w:ascii="Times New Roman" w:eastAsia="Times New Roman" w:hAnsi="Times New Roman" w:cs="Times New Roman"/>
          <w:sz w:val="24"/>
          <w:szCs w:val="24"/>
        </w:rPr>
        <w:t xml:space="preserve"> –– </w:t>
      </w:r>
      <w:proofErr w:type="gramEnd"/>
      <w:r w:rsidR="00BA461F" w:rsidRPr="00BA461F">
        <w:rPr>
          <w:rFonts w:ascii="Times New Roman" w:hAnsi="Times New Roman" w:cs="Times New Roman"/>
          <w:spacing w:val="-2"/>
          <w:sz w:val="24"/>
          <w:szCs w:val="28"/>
        </w:rPr>
        <w:t>совершенствование навыка чтения, формирование слитного чтения, закрепления умений проводить звуковой анализ слова, членить предложения на слова (определять количество слов), читать предложения и тексты с пониманием.</w:t>
      </w:r>
      <w:r w:rsidR="00BA461F" w:rsidRPr="00BA4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4B2" w:rsidRPr="00966B6F" w:rsidRDefault="00966B6F" w:rsidP="00C768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B6F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FF12FA" w:rsidRPr="00C7686E" w:rsidRDefault="00FF12FA" w:rsidP="00FF12F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C768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бразовательные:     </w:t>
      </w:r>
    </w:p>
    <w:p w:rsidR="00E81C56" w:rsidRDefault="00BA461F" w:rsidP="00BA461F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61F">
        <w:rPr>
          <w:rFonts w:ascii="Times New Roman" w:eastAsia="Times New Roman" w:hAnsi="Times New Roman" w:cs="Times New Roman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BA461F">
        <w:rPr>
          <w:rFonts w:ascii="Times New Roman" w:eastAsia="Times New Roman" w:hAnsi="Times New Roman" w:cs="Times New Roman"/>
          <w:sz w:val="24"/>
          <w:szCs w:val="24"/>
        </w:rPr>
        <w:t xml:space="preserve"> овладени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461F">
        <w:rPr>
          <w:rFonts w:ascii="Times New Roman" w:eastAsia="Times New Roman" w:hAnsi="Times New Roman" w:cs="Times New Roman"/>
          <w:sz w:val="24"/>
          <w:szCs w:val="24"/>
        </w:rPr>
        <w:t xml:space="preserve"> минимальным уровнем знания фонематических, </w:t>
      </w:r>
      <w:proofErr w:type="spellStart"/>
      <w:proofErr w:type="gramStart"/>
      <w:r w:rsidRPr="00BA461F">
        <w:rPr>
          <w:rFonts w:ascii="Times New Roman" w:eastAsia="Times New Roman" w:hAnsi="Times New Roman" w:cs="Times New Roman"/>
          <w:sz w:val="24"/>
          <w:szCs w:val="24"/>
        </w:rPr>
        <w:t>звуко-буквенных</w:t>
      </w:r>
      <w:proofErr w:type="spellEnd"/>
      <w:proofErr w:type="gramEnd"/>
      <w:r w:rsidRPr="00BA461F">
        <w:rPr>
          <w:rFonts w:ascii="Times New Roman" w:eastAsia="Times New Roman" w:hAnsi="Times New Roman" w:cs="Times New Roman"/>
          <w:sz w:val="24"/>
          <w:szCs w:val="24"/>
        </w:rPr>
        <w:t>, графических средств, которые дадут возможность перейти к следующему этапу обучения – чтению</w:t>
      </w:r>
      <w:r w:rsidR="00E81C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B50" w:rsidRDefault="00BA461F" w:rsidP="00BA461F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61F">
        <w:rPr>
          <w:rFonts w:ascii="Times New Roman" w:eastAsia="Times New Roman" w:hAnsi="Times New Roman" w:cs="Times New Roman"/>
          <w:sz w:val="24"/>
          <w:szCs w:val="24"/>
        </w:rPr>
        <w:t xml:space="preserve">обучение правильному слоговому чтению с постепенным переходом к чтению целыми словами; </w:t>
      </w:r>
    </w:p>
    <w:p w:rsidR="00734B50" w:rsidRDefault="00BA461F" w:rsidP="00BA461F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61F">
        <w:rPr>
          <w:rFonts w:ascii="Times New Roman" w:eastAsia="Times New Roman" w:hAnsi="Times New Roman" w:cs="Times New Roman"/>
          <w:sz w:val="24"/>
          <w:szCs w:val="24"/>
        </w:rPr>
        <w:t>закрепл</w:t>
      </w:r>
      <w:r w:rsidR="00734B50">
        <w:rPr>
          <w:rFonts w:ascii="Times New Roman" w:eastAsia="Times New Roman" w:hAnsi="Times New Roman" w:cs="Times New Roman"/>
          <w:sz w:val="24"/>
          <w:szCs w:val="24"/>
        </w:rPr>
        <w:t xml:space="preserve">ять </w:t>
      </w:r>
      <w:r w:rsidRPr="00BA461F">
        <w:rPr>
          <w:rFonts w:ascii="Times New Roman" w:eastAsia="Times New Roman" w:hAnsi="Times New Roman" w:cs="Times New Roman"/>
          <w:sz w:val="24"/>
          <w:szCs w:val="24"/>
        </w:rPr>
        <w:t>умени</w:t>
      </w:r>
      <w:r w:rsidR="00734B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461F">
        <w:rPr>
          <w:rFonts w:ascii="Times New Roman" w:eastAsia="Times New Roman" w:hAnsi="Times New Roman" w:cs="Times New Roman"/>
          <w:sz w:val="24"/>
          <w:szCs w:val="24"/>
        </w:rPr>
        <w:t xml:space="preserve"> проводить звуковой анализ, определение количества слов в предложении и составление предложений; </w:t>
      </w:r>
    </w:p>
    <w:p w:rsidR="00734B50" w:rsidRPr="00E81C56" w:rsidRDefault="00734B50" w:rsidP="00BA461F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C56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</w:t>
      </w:r>
      <w:r w:rsidR="00BA461F" w:rsidRPr="00E81C56">
        <w:rPr>
          <w:rFonts w:ascii="Times New Roman" w:eastAsia="Times New Roman" w:hAnsi="Times New Roman" w:cs="Times New Roman"/>
          <w:sz w:val="24"/>
          <w:szCs w:val="24"/>
        </w:rPr>
        <w:t xml:space="preserve">читать слова с открытыми и закрытыми слогами, со стечением согласных, с твёрдыми и мягкими согласными, с Ъ и Ь знаками; </w:t>
      </w:r>
    </w:p>
    <w:p w:rsidR="00BA461F" w:rsidRDefault="00734B50" w:rsidP="00BA461F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B50">
        <w:rPr>
          <w:rFonts w:ascii="Times New Roman" w:eastAsia="Times New Roman" w:hAnsi="Times New Roman" w:cs="Times New Roman"/>
          <w:sz w:val="24"/>
          <w:szCs w:val="24"/>
        </w:rPr>
        <w:t>формировать умение</w:t>
      </w:r>
      <w:r w:rsidR="00BA461F" w:rsidRPr="00BA461F">
        <w:rPr>
          <w:rFonts w:ascii="Times New Roman" w:eastAsia="Times New Roman" w:hAnsi="Times New Roman" w:cs="Times New Roman"/>
          <w:sz w:val="24"/>
          <w:szCs w:val="24"/>
        </w:rPr>
        <w:t xml:space="preserve"> отвечать на вопросы педагога, спрашивать, выражать свои впечатления и мысли, рассказывать о результатах своих наблюдений, умени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BA461F" w:rsidRPr="00BA461F">
        <w:rPr>
          <w:rFonts w:ascii="Times New Roman" w:eastAsia="Times New Roman" w:hAnsi="Times New Roman" w:cs="Times New Roman"/>
          <w:sz w:val="24"/>
          <w:szCs w:val="24"/>
        </w:rPr>
        <w:t xml:space="preserve"> говорить перед группой детей, составлять короткие рассказы по сюжетным картинам</w:t>
      </w:r>
      <w:r w:rsidR="00E81C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DFF" w:rsidRPr="00C7686E" w:rsidRDefault="00EF5DFF" w:rsidP="00FF12FA">
      <w:pPr>
        <w:pStyle w:val="Default"/>
        <w:spacing w:line="276" w:lineRule="auto"/>
        <w:jc w:val="both"/>
        <w:rPr>
          <w:rFonts w:eastAsia="Times New Roman"/>
          <w:b/>
          <w:i/>
          <w:color w:val="auto"/>
        </w:rPr>
      </w:pPr>
      <w:r w:rsidRPr="00C7686E">
        <w:rPr>
          <w:rFonts w:eastAsia="Times New Roman"/>
          <w:b/>
          <w:i/>
          <w:color w:val="auto"/>
        </w:rPr>
        <w:t>развивающие</w:t>
      </w:r>
      <w:r w:rsidR="00C7686E">
        <w:rPr>
          <w:rFonts w:eastAsia="Times New Roman"/>
          <w:b/>
          <w:i/>
          <w:color w:val="auto"/>
        </w:rPr>
        <w:t>:</w:t>
      </w:r>
    </w:p>
    <w:p w:rsidR="00734B50" w:rsidRDefault="00235E79" w:rsidP="00AD1CCD">
      <w:pPr>
        <w:pStyle w:val="Default"/>
        <w:spacing w:line="276" w:lineRule="auto"/>
        <w:ind w:left="284" w:hanging="284"/>
        <w:jc w:val="both"/>
        <w:rPr>
          <w:rFonts w:eastAsia="Times New Roman"/>
          <w:color w:val="auto"/>
        </w:rPr>
      </w:pPr>
      <w:r w:rsidRPr="00235E79">
        <w:rPr>
          <w:rFonts w:eastAsia="Times New Roman"/>
          <w:color w:val="auto"/>
        </w:rPr>
        <w:t xml:space="preserve">• </w:t>
      </w:r>
      <w:r w:rsidR="0056212A">
        <w:rPr>
          <w:rFonts w:eastAsia="Times New Roman"/>
          <w:color w:val="auto"/>
        </w:rPr>
        <w:t xml:space="preserve">  </w:t>
      </w:r>
      <w:r w:rsidR="00734B50" w:rsidRPr="00734B50">
        <w:rPr>
          <w:rFonts w:eastAsia="Times New Roman"/>
          <w:color w:val="auto"/>
        </w:rPr>
        <w:t xml:space="preserve">развивать фонематический слух детей (умение различать и выделять отдельные звуки в слове и слоге, устанавливать их последовательность), </w:t>
      </w:r>
      <w:r w:rsidR="00AD1CCD">
        <w:rPr>
          <w:rFonts w:eastAsia="Times New Roman"/>
          <w:color w:val="auto"/>
        </w:rPr>
        <w:t xml:space="preserve"> </w:t>
      </w:r>
      <w:r w:rsidR="00734B50">
        <w:rPr>
          <w:rFonts w:eastAsia="Times New Roman"/>
          <w:color w:val="auto"/>
        </w:rPr>
        <w:t>развивать речевой слух;</w:t>
      </w:r>
    </w:p>
    <w:p w:rsidR="00734B50" w:rsidRDefault="00734B50" w:rsidP="00734B50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B50">
        <w:rPr>
          <w:rFonts w:ascii="Times New Roman" w:eastAsia="Times New Roman" w:hAnsi="Times New Roman" w:cs="Times New Roman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734B50">
        <w:rPr>
          <w:rFonts w:ascii="Times New Roman" w:eastAsia="Times New Roman" w:hAnsi="Times New Roman" w:cs="Times New Roman"/>
          <w:sz w:val="24"/>
          <w:szCs w:val="24"/>
        </w:rPr>
        <w:t xml:space="preserve"> словарн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34B50">
        <w:rPr>
          <w:rFonts w:ascii="Times New Roman" w:eastAsia="Times New Roman" w:hAnsi="Times New Roman" w:cs="Times New Roman"/>
          <w:sz w:val="24"/>
          <w:szCs w:val="24"/>
        </w:rPr>
        <w:t xml:space="preserve"> запас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1CCD" w:rsidRDefault="00AD1CCD" w:rsidP="00734B50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психические</w:t>
      </w:r>
      <w:r w:rsidR="00734B50" w:rsidRPr="00734B50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734B50" w:rsidRPr="00734B50">
        <w:rPr>
          <w:rFonts w:ascii="Times New Roman" w:eastAsia="Times New Roman" w:hAnsi="Times New Roman" w:cs="Times New Roman"/>
          <w:sz w:val="24"/>
          <w:szCs w:val="24"/>
        </w:rPr>
        <w:t>: внимани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4B50" w:rsidRPr="00734B50">
        <w:rPr>
          <w:rFonts w:ascii="Times New Roman" w:eastAsia="Times New Roman" w:hAnsi="Times New Roman" w:cs="Times New Roman"/>
          <w:sz w:val="24"/>
          <w:szCs w:val="24"/>
        </w:rPr>
        <w:t>, памят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734B50" w:rsidRPr="00734B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мышление.</w:t>
      </w:r>
    </w:p>
    <w:p w:rsidR="00EF5DFF" w:rsidRPr="00C7686E" w:rsidRDefault="00AD1CCD" w:rsidP="00AD1CCD">
      <w:pPr>
        <w:pStyle w:val="Default"/>
        <w:jc w:val="both"/>
        <w:rPr>
          <w:rFonts w:eastAsia="Times New Roman"/>
          <w:b/>
          <w:i/>
        </w:rPr>
      </w:pPr>
      <w:r>
        <w:rPr>
          <w:rFonts w:eastAsia="Times New Roman"/>
          <w:color w:val="auto"/>
        </w:rPr>
        <w:t xml:space="preserve"> </w:t>
      </w:r>
      <w:r w:rsidR="00C7686E">
        <w:rPr>
          <w:rFonts w:eastAsia="Times New Roman"/>
          <w:b/>
          <w:i/>
        </w:rPr>
        <w:t>в</w:t>
      </w:r>
      <w:r w:rsidR="00EF5DFF" w:rsidRPr="00C7686E">
        <w:rPr>
          <w:rFonts w:eastAsia="Times New Roman"/>
          <w:b/>
          <w:i/>
        </w:rPr>
        <w:t>оспитательные:</w:t>
      </w:r>
    </w:p>
    <w:p w:rsidR="00EF5DFF" w:rsidRPr="00C7686E" w:rsidRDefault="00AD1CCD" w:rsidP="00AD1CCD">
      <w:pPr>
        <w:pStyle w:val="a3"/>
        <w:numPr>
          <w:ilvl w:val="0"/>
          <w:numId w:val="5"/>
        </w:numPr>
        <w:spacing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CD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>ть интерес к чтению</w:t>
      </w:r>
      <w:r w:rsidR="00EF5DFF" w:rsidRPr="00C768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5DFF" w:rsidRPr="00C7686E" w:rsidRDefault="00EF5DFF" w:rsidP="00AD1CCD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7686E">
        <w:rPr>
          <w:rFonts w:ascii="Times New Roman" w:eastAsia="Times New Roman" w:hAnsi="Times New Roman" w:cs="Times New Roman"/>
          <w:sz w:val="24"/>
          <w:szCs w:val="24"/>
        </w:rPr>
        <w:t>воспит</w:t>
      </w:r>
      <w:r w:rsidR="00D05E83">
        <w:rPr>
          <w:rFonts w:ascii="Times New Roman" w:eastAsia="Times New Roman" w:hAnsi="Times New Roman" w:cs="Times New Roman"/>
          <w:sz w:val="24"/>
          <w:szCs w:val="24"/>
        </w:rPr>
        <w:t>ывать</w:t>
      </w:r>
      <w:r w:rsidRPr="00C76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CCD" w:rsidRPr="00C7686E">
        <w:rPr>
          <w:rFonts w:ascii="Times New Roman" w:eastAsia="Times New Roman" w:hAnsi="Times New Roman" w:cs="Times New Roman"/>
          <w:sz w:val="24"/>
          <w:szCs w:val="24"/>
        </w:rPr>
        <w:t>коммуникативност</w:t>
      </w:r>
      <w:r w:rsidR="00AD1CCD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="00AD1C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1CCD" w:rsidRPr="00AD1CCD">
        <w:rPr>
          <w:rFonts w:ascii="Times New Roman" w:eastAsia="Times New Roman" w:hAnsi="Times New Roman" w:cs="Times New Roman"/>
          <w:sz w:val="24"/>
          <w:szCs w:val="24"/>
        </w:rPr>
        <w:t xml:space="preserve"> любознательност</w:t>
      </w:r>
      <w:r w:rsidR="00AD1CCD">
        <w:rPr>
          <w:rFonts w:ascii="Times New Roman" w:eastAsia="Times New Roman" w:hAnsi="Times New Roman" w:cs="Times New Roman"/>
          <w:sz w:val="24"/>
          <w:szCs w:val="24"/>
        </w:rPr>
        <w:t>ь.</w:t>
      </w:r>
    </w:p>
    <w:p w:rsidR="006347CC" w:rsidRDefault="00D74339" w:rsidP="006347C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</w:t>
      </w:r>
      <w:r w:rsidR="006347CC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339">
        <w:rPr>
          <w:rFonts w:ascii="Times New Roman" w:eastAsia="Times New Roman" w:hAnsi="Times New Roman" w:cs="Times New Roman"/>
          <w:i/>
          <w:sz w:val="24"/>
          <w:szCs w:val="24"/>
        </w:rPr>
        <w:t>возраст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47CC" w:rsidRPr="00D74339">
        <w:rPr>
          <w:rFonts w:ascii="Times New Roman" w:eastAsia="Times New Roman" w:hAnsi="Times New Roman" w:cs="Times New Roman"/>
          <w:i/>
          <w:sz w:val="24"/>
          <w:szCs w:val="24"/>
        </w:rPr>
        <w:t>5 – 7 лет.</w:t>
      </w:r>
    </w:p>
    <w:p w:rsidR="00D74339" w:rsidRPr="002719F4" w:rsidRDefault="00D74339" w:rsidP="00D74339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Cs w:val="28"/>
        </w:rPr>
      </w:pPr>
      <w:r w:rsidRPr="002719F4">
        <w:rPr>
          <w:szCs w:val="28"/>
        </w:rPr>
        <w:t>Ребёнок 5-</w:t>
      </w:r>
      <w:r>
        <w:rPr>
          <w:szCs w:val="28"/>
        </w:rPr>
        <w:t xml:space="preserve">7 </w:t>
      </w:r>
      <w:r w:rsidRPr="002719F4">
        <w:rPr>
          <w:szCs w:val="28"/>
        </w:rPr>
        <w:t>лет стремится познать себя и другого человека как представителя общества, постепенно начинает осознавать связи и зависимости в</w:t>
      </w:r>
      <w:r w:rsidRPr="002719F4">
        <w:rPr>
          <w:rStyle w:val="apple-converted-space"/>
          <w:szCs w:val="28"/>
        </w:rPr>
        <w:t> </w:t>
      </w:r>
      <w:r w:rsidRPr="002719F4">
        <w:rPr>
          <w:rStyle w:val="af2"/>
          <w:szCs w:val="28"/>
        </w:rPr>
        <w:t>социальном поведении и взаимоотношениях людей</w:t>
      </w:r>
      <w:r w:rsidRPr="002719F4">
        <w:rPr>
          <w:szCs w:val="28"/>
        </w:rPr>
        <w:t>. В 5-</w:t>
      </w:r>
      <w:r w:rsidR="006E408A">
        <w:rPr>
          <w:szCs w:val="28"/>
        </w:rPr>
        <w:t>7</w:t>
      </w:r>
      <w:r w:rsidRPr="002719F4">
        <w:rPr>
          <w:szCs w:val="28"/>
        </w:rPr>
        <w:t xml:space="preserve">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</w:t>
      </w:r>
      <w:r>
        <w:rPr>
          <w:szCs w:val="28"/>
        </w:rPr>
        <w:t>–</w:t>
      </w:r>
      <w:r w:rsidRPr="002719F4">
        <w:rPr>
          <w:szCs w:val="28"/>
        </w:rPr>
        <w:t xml:space="preserve"> вежливый</w:t>
      </w:r>
      <w:r w:rsidRPr="002719F4">
        <w:rPr>
          <w:rStyle w:val="af2"/>
          <w:szCs w:val="28"/>
        </w:rPr>
        <w:t>,</w:t>
      </w:r>
      <w:r w:rsidRPr="002719F4">
        <w:rPr>
          <w:rStyle w:val="apple-converted-space"/>
          <w:szCs w:val="28"/>
        </w:rPr>
        <w:t> </w:t>
      </w:r>
      <w:r w:rsidRPr="002719F4">
        <w:rPr>
          <w:szCs w:val="28"/>
        </w:rPr>
        <w:t>честный</w:t>
      </w:r>
      <w:r w:rsidRPr="002719F4">
        <w:rPr>
          <w:rStyle w:val="af2"/>
          <w:szCs w:val="28"/>
        </w:rPr>
        <w:t>,</w:t>
      </w:r>
      <w:r w:rsidRPr="002719F4">
        <w:rPr>
          <w:rStyle w:val="apple-converted-space"/>
          <w:szCs w:val="28"/>
        </w:rPr>
        <w:t> </w:t>
      </w:r>
      <w:r w:rsidRPr="002719F4">
        <w:rPr>
          <w:szCs w:val="28"/>
        </w:rPr>
        <w:t>заботливый и др.</w:t>
      </w:r>
    </w:p>
    <w:p w:rsidR="00D74339" w:rsidRPr="002719F4" w:rsidRDefault="00D74339" w:rsidP="00D74339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2719F4">
        <w:rPr>
          <w:szCs w:val="28"/>
        </w:rPr>
        <w:t> В этом возрасте в поведении дошкольников формируется возможность</w:t>
      </w:r>
      <w:r w:rsidRPr="002719F4">
        <w:rPr>
          <w:rStyle w:val="apple-converted-space"/>
          <w:szCs w:val="28"/>
        </w:rPr>
        <w:t> </w:t>
      </w:r>
      <w:proofErr w:type="spellStart"/>
      <w:r w:rsidRPr="002719F4">
        <w:rPr>
          <w:rStyle w:val="af2"/>
          <w:szCs w:val="28"/>
        </w:rPr>
        <w:t>саморегуляции</w:t>
      </w:r>
      <w:proofErr w:type="spellEnd"/>
      <w:r w:rsidRPr="002719F4">
        <w:rPr>
          <w:rStyle w:val="af2"/>
          <w:szCs w:val="28"/>
        </w:rPr>
        <w:t>,</w:t>
      </w:r>
      <w:r w:rsidRPr="002719F4">
        <w:rPr>
          <w:rStyle w:val="apple-converted-space"/>
          <w:szCs w:val="28"/>
        </w:rPr>
        <w:t> </w:t>
      </w:r>
      <w:r w:rsidRPr="002719F4">
        <w:rPr>
          <w:szCs w:val="28"/>
        </w:rPr>
        <w:t>т. е. дети начинают предъявлять к себе те требования, которые раньше предъявлялись им взрослыми. Так они могут, не отвлекаясь на более интересные дела,</w:t>
      </w:r>
      <w:r w:rsidRPr="002719F4">
        <w:rPr>
          <w:rStyle w:val="apple-converted-space"/>
          <w:szCs w:val="28"/>
        </w:rPr>
        <w:t> </w:t>
      </w:r>
      <w:r w:rsidRPr="002719F4">
        <w:rPr>
          <w:rStyle w:val="af2"/>
          <w:szCs w:val="28"/>
        </w:rPr>
        <w:t>доводить до конца малопривлекательную работу</w:t>
      </w:r>
      <w:r w:rsidRPr="002719F4">
        <w:rPr>
          <w:rStyle w:val="apple-converted-space"/>
          <w:szCs w:val="28"/>
        </w:rPr>
        <w:t> </w:t>
      </w:r>
      <w:r w:rsidRPr="002719F4">
        <w:rPr>
          <w:szCs w:val="28"/>
        </w:rPr>
        <w:t>(убирать игрушки, наводить порядок в комнате и т. п.). Это становится возможным благодаря</w:t>
      </w:r>
      <w:r w:rsidRPr="002719F4">
        <w:rPr>
          <w:rStyle w:val="apple-converted-space"/>
          <w:szCs w:val="28"/>
        </w:rPr>
        <w:t> </w:t>
      </w:r>
      <w:r w:rsidRPr="002719F4">
        <w:rPr>
          <w:rStyle w:val="af2"/>
          <w:szCs w:val="28"/>
        </w:rPr>
        <w:t>осознанию</w:t>
      </w:r>
      <w:r w:rsidRPr="002719F4">
        <w:rPr>
          <w:rStyle w:val="apple-converted-space"/>
          <w:szCs w:val="28"/>
        </w:rPr>
        <w:t> </w:t>
      </w:r>
      <w:r w:rsidRPr="002719F4">
        <w:rPr>
          <w:szCs w:val="28"/>
        </w:rPr>
        <w:t>детьми</w:t>
      </w:r>
      <w:r w:rsidRPr="002719F4">
        <w:rPr>
          <w:rStyle w:val="apple-converted-space"/>
          <w:szCs w:val="28"/>
        </w:rPr>
        <w:t> </w:t>
      </w:r>
      <w:r w:rsidRPr="002719F4">
        <w:rPr>
          <w:rStyle w:val="af2"/>
          <w:szCs w:val="28"/>
        </w:rPr>
        <w:t>общепринятых норм и правил поведения</w:t>
      </w:r>
      <w:r w:rsidRPr="002719F4">
        <w:rPr>
          <w:rStyle w:val="apple-converted-space"/>
          <w:szCs w:val="28"/>
        </w:rPr>
        <w:t> </w:t>
      </w:r>
      <w:r w:rsidRPr="002719F4">
        <w:rPr>
          <w:szCs w:val="28"/>
        </w:rPr>
        <w:t>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D74339" w:rsidRPr="002719F4" w:rsidRDefault="00D74339" w:rsidP="00D7433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2719F4">
        <w:rPr>
          <w:szCs w:val="28"/>
        </w:rPr>
        <w:t> </w:t>
      </w:r>
      <w:r w:rsidRPr="002719F4">
        <w:rPr>
          <w:szCs w:val="28"/>
        </w:rPr>
        <w:tab/>
        <w:t xml:space="preserve">В возрасте от 5 до </w:t>
      </w:r>
      <w:r>
        <w:rPr>
          <w:szCs w:val="28"/>
        </w:rPr>
        <w:t>7</w:t>
      </w:r>
      <w:r w:rsidRPr="002719F4">
        <w:rPr>
          <w:szCs w:val="28"/>
        </w:rPr>
        <w:t xml:space="preserve"> лет происходят изменения в представлениях ребёнка о себе; оценки и мнение товарищей становятся для них существенными. Повышается избирательность и </w:t>
      </w:r>
      <w:r w:rsidRPr="002719F4">
        <w:rPr>
          <w:szCs w:val="28"/>
        </w:rPr>
        <w:lastRenderedPageBreak/>
        <w:t>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Pr="002719F4">
        <w:rPr>
          <w:rStyle w:val="apple-converted-space"/>
          <w:szCs w:val="28"/>
        </w:rPr>
        <w:t> </w:t>
      </w:r>
      <w:r w:rsidRPr="002719F4">
        <w:rPr>
          <w:rStyle w:val="af2"/>
          <w:szCs w:val="28"/>
        </w:rPr>
        <w:t>Общение детей</w:t>
      </w:r>
      <w:r w:rsidRPr="002719F4">
        <w:rPr>
          <w:rStyle w:val="apple-converted-space"/>
          <w:szCs w:val="28"/>
        </w:rPr>
        <w:t> </w:t>
      </w:r>
      <w:r w:rsidRPr="002719F4">
        <w:rPr>
          <w:szCs w:val="28"/>
        </w:rPr>
        <w:t>становится менее ситуативным. Они охотно рассказывают</w:t>
      </w:r>
      <w:r>
        <w:rPr>
          <w:szCs w:val="28"/>
        </w:rPr>
        <w:t xml:space="preserve"> </w:t>
      </w:r>
      <w:r w:rsidRPr="002719F4">
        <w:rPr>
          <w:szCs w:val="28"/>
        </w:rPr>
        <w:t>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D74339" w:rsidRPr="002719F4" w:rsidRDefault="00D74339" w:rsidP="00D7433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2719F4">
        <w:rPr>
          <w:szCs w:val="28"/>
        </w:rPr>
        <w:t>В игровом взаимодействии существенное место начинает занимать</w:t>
      </w:r>
      <w:r w:rsidRPr="002719F4">
        <w:rPr>
          <w:rStyle w:val="apple-converted-space"/>
          <w:szCs w:val="28"/>
        </w:rPr>
        <w:t> </w:t>
      </w:r>
      <w:r w:rsidRPr="002719F4">
        <w:rPr>
          <w:rStyle w:val="af2"/>
          <w:szCs w:val="28"/>
        </w:rPr>
        <w:t>совместное обсуждение правил игры</w:t>
      </w:r>
      <w:r w:rsidRPr="002719F4">
        <w:rPr>
          <w:szCs w:val="28"/>
        </w:rPr>
        <w:t xml:space="preserve">. Дети часто пытаются контролировать действия друг друга </w:t>
      </w:r>
      <w:r>
        <w:rPr>
          <w:szCs w:val="28"/>
        </w:rPr>
        <w:t>–</w:t>
      </w:r>
      <w:r w:rsidRPr="002719F4">
        <w:rPr>
          <w:szCs w:val="28"/>
        </w:rPr>
        <w:t xml:space="preserve">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D74339" w:rsidRPr="002719F4" w:rsidRDefault="00D74339" w:rsidP="00D7433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2719F4">
        <w:rPr>
          <w:szCs w:val="28"/>
        </w:rPr>
        <w:t> </w:t>
      </w:r>
      <w:r w:rsidRPr="002719F4">
        <w:rPr>
          <w:szCs w:val="28"/>
        </w:rPr>
        <w:tab/>
        <w:t>К 5 годам они обладают довольно</w:t>
      </w:r>
      <w:r w:rsidRPr="002719F4">
        <w:rPr>
          <w:rStyle w:val="apple-converted-space"/>
          <w:szCs w:val="28"/>
        </w:rPr>
        <w:t> </w:t>
      </w:r>
      <w:r w:rsidRPr="002719F4">
        <w:rPr>
          <w:rStyle w:val="af2"/>
          <w:szCs w:val="28"/>
        </w:rPr>
        <w:t>большим запасом представлений об окружающем</w:t>
      </w:r>
      <w:r w:rsidRPr="002719F4">
        <w:rPr>
          <w:szCs w:val="28"/>
        </w:rPr>
        <w:t>, которые получают благодаря своей активности, стремлению задавать вопросы и экспериментировать.</w:t>
      </w:r>
    </w:p>
    <w:p w:rsidR="006347CC" w:rsidRPr="00435A31" w:rsidRDefault="006347CC" w:rsidP="006347CC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реализации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 w:rsidRPr="0043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год.</w:t>
      </w:r>
    </w:p>
    <w:p w:rsidR="00896926" w:rsidRDefault="00896926" w:rsidP="0089692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lang w:eastAsia="en-US"/>
        </w:rPr>
      </w:pPr>
      <w:r w:rsidRPr="00AB0AE0">
        <w:rPr>
          <w:b/>
          <w:color w:val="000000"/>
          <w:lang w:eastAsia="en-US"/>
        </w:rPr>
        <w:t>Формы и режим занятий:</w:t>
      </w:r>
    </w:p>
    <w:p w:rsidR="00896926" w:rsidRPr="00896926" w:rsidRDefault="00896926" w:rsidP="0089692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eastAsia="en-US"/>
        </w:rPr>
      </w:pPr>
      <w:r w:rsidRPr="00AB0AE0">
        <w:rPr>
          <w:b/>
          <w:i/>
          <w:color w:val="000000"/>
          <w:lang w:eastAsia="en-US"/>
        </w:rPr>
        <w:t>Форма обучения</w:t>
      </w:r>
      <w:r>
        <w:rPr>
          <w:b/>
          <w:color w:val="000000"/>
          <w:lang w:eastAsia="en-US"/>
        </w:rPr>
        <w:t xml:space="preserve"> </w:t>
      </w:r>
      <w:r w:rsidRPr="00AB0AE0">
        <w:rPr>
          <w:color w:val="000000"/>
          <w:lang w:eastAsia="en-US"/>
        </w:rPr>
        <w:t>– очная</w:t>
      </w:r>
      <w:r>
        <w:rPr>
          <w:b/>
          <w:color w:val="000000"/>
          <w:lang w:eastAsia="en-US"/>
        </w:rPr>
        <w:t xml:space="preserve">; </w:t>
      </w:r>
      <w:r>
        <w:rPr>
          <w:color w:val="000000"/>
          <w:lang w:eastAsia="en-US"/>
        </w:rPr>
        <w:t>допускается применение дистанционного обучения.</w:t>
      </w:r>
    </w:p>
    <w:p w:rsidR="00896926" w:rsidRDefault="00896926" w:rsidP="00896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92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Форма проведения занятий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– </w:t>
      </w:r>
      <w:r w:rsidRPr="009D67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6926" w:rsidRPr="00FC13C8" w:rsidRDefault="00896926" w:rsidP="00896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деятельности детей на занятии: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13C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групповая,</w:t>
      </w:r>
      <w:r w:rsidRPr="00FC13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подгрупповая, индивидуальная.</w:t>
      </w:r>
    </w:p>
    <w:p w:rsidR="00896926" w:rsidRDefault="00896926" w:rsidP="0089692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AB0AE0">
        <w:rPr>
          <w:b/>
          <w:i/>
          <w:color w:val="000000"/>
          <w:lang w:eastAsia="en-US"/>
        </w:rPr>
        <w:t>Режим занятий:</w:t>
      </w:r>
      <w:r w:rsidRPr="00AB0AE0">
        <w:rPr>
          <w:rFonts w:ascii="Century Gothic" w:eastAsia="+mn-ea" w:hAnsi="Century Gothic" w:cs="+mn-cs"/>
          <w:color w:val="404040"/>
          <w:kern w:val="24"/>
          <w:sz w:val="32"/>
          <w:szCs w:val="32"/>
          <w:lang w:eastAsia="en-US"/>
        </w:rPr>
        <w:t xml:space="preserve"> </w:t>
      </w:r>
      <w:r w:rsidRPr="00AB0AE0">
        <w:rPr>
          <w:color w:val="000000"/>
          <w:lang w:eastAsia="en-US"/>
        </w:rPr>
        <w:t xml:space="preserve">занятия проводятся </w:t>
      </w:r>
      <w:r>
        <w:rPr>
          <w:color w:val="000000"/>
          <w:lang w:eastAsia="en-US"/>
        </w:rPr>
        <w:t>1</w:t>
      </w:r>
      <w:r w:rsidRPr="00AB0AE0">
        <w:rPr>
          <w:color w:val="000000"/>
          <w:lang w:eastAsia="en-US"/>
        </w:rPr>
        <w:t xml:space="preserve"> раз в неделю по </w:t>
      </w:r>
      <w:r>
        <w:rPr>
          <w:color w:val="000000"/>
          <w:lang w:eastAsia="en-US"/>
        </w:rPr>
        <w:t>30</w:t>
      </w:r>
      <w:r w:rsidRPr="00AB0AE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минут</w:t>
      </w:r>
      <w:r w:rsidRPr="00AB0AE0">
        <w:rPr>
          <w:color w:val="000000"/>
          <w:lang w:eastAsia="en-US"/>
        </w:rPr>
        <w:t xml:space="preserve"> (время занятий включает </w:t>
      </w:r>
      <w:r>
        <w:rPr>
          <w:color w:val="000000"/>
          <w:lang w:eastAsia="en-US"/>
        </w:rPr>
        <w:t xml:space="preserve">25 </w:t>
      </w:r>
      <w:r w:rsidRPr="00AB0AE0">
        <w:rPr>
          <w:color w:val="000000"/>
          <w:lang w:eastAsia="en-US"/>
        </w:rPr>
        <w:t xml:space="preserve">мин. </w:t>
      </w:r>
      <w:r>
        <w:rPr>
          <w:color w:val="000000"/>
          <w:lang w:eastAsia="en-US"/>
        </w:rPr>
        <w:t>у</w:t>
      </w:r>
      <w:r w:rsidRPr="00AB0AE0">
        <w:rPr>
          <w:color w:val="000000"/>
          <w:lang w:eastAsia="en-US"/>
        </w:rPr>
        <w:t xml:space="preserve">чебного времени и обязательный </w:t>
      </w:r>
      <w:r>
        <w:rPr>
          <w:color w:val="000000"/>
          <w:lang w:eastAsia="en-US"/>
        </w:rPr>
        <w:t>5</w:t>
      </w:r>
      <w:r w:rsidRPr="00AB0AE0">
        <w:rPr>
          <w:color w:val="000000"/>
          <w:lang w:eastAsia="en-US"/>
        </w:rPr>
        <w:t>-минутный перерыв</w:t>
      </w:r>
      <w:r>
        <w:rPr>
          <w:color w:val="000000"/>
          <w:lang w:eastAsia="en-US"/>
        </w:rPr>
        <w:t>).</w:t>
      </w:r>
      <w:r w:rsidRPr="00043814">
        <w:rPr>
          <w:sz w:val="28"/>
          <w:szCs w:val="28"/>
        </w:rPr>
        <w:t xml:space="preserve"> </w:t>
      </w:r>
      <w:r w:rsidRPr="00043814">
        <w:rPr>
          <w:szCs w:val="28"/>
        </w:rPr>
        <w:t xml:space="preserve">Образовательная деятельность осуществляется во вторую половину дня. </w:t>
      </w:r>
      <w:r>
        <w:rPr>
          <w:szCs w:val="28"/>
        </w:rPr>
        <w:t xml:space="preserve"> </w:t>
      </w:r>
    </w:p>
    <w:p w:rsidR="00EF4A3F" w:rsidRDefault="00EF4A3F" w:rsidP="00EF4A3F">
      <w:pPr>
        <w:spacing w:after="0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Зачисление детей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происходит на основе имеющихся навыков.</w:t>
      </w:r>
    </w:p>
    <w:p w:rsidR="00EF4A3F" w:rsidRPr="00EF4A3F" w:rsidRDefault="00EF4A3F" w:rsidP="00EF4A3F">
      <w:pPr>
        <w:spacing w:after="0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тематического плана может частично корректироваться. Количество часов может добавляться или сокращаться за счет другого содержания; </w:t>
      </w:r>
      <w:r w:rsidR="00F430D9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eastAsia="Times New Roman" w:hAnsi="Times New Roman" w:cs="Times New Roman"/>
          <w:sz w:val="24"/>
          <w:szCs w:val="24"/>
        </w:rPr>
        <w:t>изменят</w:t>
      </w:r>
      <w:r w:rsidR="00F430D9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ся последовательность изучения разделов и тем в зависимости от задач, которые корректирует педагог в течение учебного года.</w:t>
      </w:r>
    </w:p>
    <w:p w:rsidR="00EF4A3F" w:rsidRPr="00043814" w:rsidRDefault="00EF4A3F" w:rsidP="0089692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2"/>
          <w:lang w:eastAsia="en-US"/>
        </w:rPr>
      </w:pPr>
    </w:p>
    <w:p w:rsidR="00756621" w:rsidRDefault="00896926" w:rsidP="008969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AB0AE0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Планируемые результаты реализации Программы</w:t>
      </w:r>
      <w:r w:rsidR="0075662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:</w:t>
      </w:r>
    </w:p>
    <w:p w:rsidR="00896926" w:rsidRPr="00756621" w:rsidRDefault="00756621" w:rsidP="0089692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</w:rPr>
        <w:t>П</w:t>
      </w:r>
      <w:r w:rsidRPr="00756621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</w:rPr>
        <w:t>редметные:</w:t>
      </w:r>
      <w:r w:rsidR="00896926" w:rsidRPr="00756621">
        <w:rPr>
          <w:rFonts w:ascii="Times New Roman" w:hAnsi="Times New Roman"/>
          <w:b/>
          <w:i/>
          <w:sz w:val="24"/>
          <w:szCs w:val="28"/>
        </w:rPr>
        <w:t>   </w:t>
      </w:r>
    </w:p>
    <w:p w:rsidR="00133498" w:rsidRDefault="00133498" w:rsidP="001334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результаты обучения:</w:t>
      </w:r>
    </w:p>
    <w:p w:rsidR="00133498" w:rsidRDefault="00133498" w:rsidP="00133498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61F">
        <w:rPr>
          <w:rFonts w:ascii="Times New Roman" w:eastAsia="Times New Roman" w:hAnsi="Times New Roman" w:cs="Times New Roman"/>
          <w:sz w:val="24"/>
          <w:szCs w:val="24"/>
        </w:rPr>
        <w:t>овладени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461F">
        <w:rPr>
          <w:rFonts w:ascii="Times New Roman" w:eastAsia="Times New Roman" w:hAnsi="Times New Roman" w:cs="Times New Roman"/>
          <w:sz w:val="24"/>
          <w:szCs w:val="24"/>
        </w:rPr>
        <w:t xml:space="preserve"> минимальным уровнем знания фонематических, </w:t>
      </w:r>
      <w:proofErr w:type="spellStart"/>
      <w:proofErr w:type="gramStart"/>
      <w:r w:rsidRPr="00BA461F">
        <w:rPr>
          <w:rFonts w:ascii="Times New Roman" w:eastAsia="Times New Roman" w:hAnsi="Times New Roman" w:cs="Times New Roman"/>
          <w:sz w:val="24"/>
          <w:szCs w:val="24"/>
        </w:rPr>
        <w:t>звуко-буквенных</w:t>
      </w:r>
      <w:proofErr w:type="spellEnd"/>
      <w:proofErr w:type="gramEnd"/>
      <w:r w:rsidRPr="00BA461F">
        <w:rPr>
          <w:rFonts w:ascii="Times New Roman" w:eastAsia="Times New Roman" w:hAnsi="Times New Roman" w:cs="Times New Roman"/>
          <w:sz w:val="24"/>
          <w:szCs w:val="24"/>
        </w:rPr>
        <w:t xml:space="preserve">, графических средств,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BA461F">
        <w:rPr>
          <w:rFonts w:ascii="Times New Roman" w:eastAsia="Times New Roman" w:hAnsi="Times New Roman" w:cs="Times New Roman"/>
          <w:sz w:val="24"/>
          <w:szCs w:val="24"/>
        </w:rPr>
        <w:t xml:space="preserve"> слогов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A461F">
        <w:rPr>
          <w:rFonts w:ascii="Times New Roman" w:eastAsia="Times New Roman" w:hAnsi="Times New Roman" w:cs="Times New Roman"/>
          <w:sz w:val="24"/>
          <w:szCs w:val="24"/>
        </w:rPr>
        <w:t xml:space="preserve"> чтени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A461F">
        <w:rPr>
          <w:rFonts w:ascii="Times New Roman" w:eastAsia="Times New Roman" w:hAnsi="Times New Roman" w:cs="Times New Roman"/>
          <w:sz w:val="24"/>
          <w:szCs w:val="24"/>
        </w:rPr>
        <w:t xml:space="preserve"> с постепенным переходом к чтению целыми словами; </w:t>
      </w:r>
    </w:p>
    <w:p w:rsidR="00133498" w:rsidRDefault="00133498" w:rsidP="00133498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80">
        <w:rPr>
          <w:rFonts w:ascii="Times New Roman" w:eastAsia="Times New Roman" w:hAnsi="Times New Roman" w:cs="Times New Roman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A73980">
        <w:rPr>
          <w:rFonts w:ascii="Times New Roman" w:eastAsia="Times New Roman" w:hAnsi="Times New Roman" w:cs="Times New Roman"/>
          <w:sz w:val="24"/>
          <w:szCs w:val="24"/>
        </w:rPr>
        <w:t xml:space="preserve"> понятиями: «слово», «звук», «буква», «предложение»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3498" w:rsidRDefault="00133498" w:rsidP="00133498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61F">
        <w:rPr>
          <w:rFonts w:ascii="Times New Roman" w:eastAsia="Times New Roman" w:hAnsi="Times New Roman" w:cs="Times New Roman"/>
          <w:sz w:val="24"/>
          <w:szCs w:val="24"/>
        </w:rPr>
        <w:t>закрепл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BA461F">
        <w:rPr>
          <w:rFonts w:ascii="Times New Roman" w:eastAsia="Times New Roman" w:hAnsi="Times New Roman" w:cs="Times New Roman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A461F">
        <w:rPr>
          <w:rFonts w:ascii="Times New Roman" w:eastAsia="Times New Roman" w:hAnsi="Times New Roman" w:cs="Times New Roman"/>
          <w:sz w:val="24"/>
          <w:szCs w:val="24"/>
        </w:rPr>
        <w:t xml:space="preserve"> проводить звуковой анализ, определ</w:t>
      </w:r>
      <w:r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BA461F">
        <w:rPr>
          <w:rFonts w:ascii="Times New Roman" w:eastAsia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461F">
        <w:rPr>
          <w:rFonts w:ascii="Times New Roman" w:eastAsia="Times New Roman" w:hAnsi="Times New Roman" w:cs="Times New Roman"/>
          <w:sz w:val="24"/>
          <w:szCs w:val="24"/>
        </w:rPr>
        <w:t xml:space="preserve"> слов в предложении и составление предложений; </w:t>
      </w:r>
    </w:p>
    <w:p w:rsidR="00133498" w:rsidRPr="00896926" w:rsidRDefault="00133498" w:rsidP="00133498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96926">
        <w:rPr>
          <w:rFonts w:ascii="Times New Roman" w:eastAsia="Times New Roman" w:hAnsi="Times New Roman" w:cs="Times New Roman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r w:rsidRPr="00896926">
        <w:rPr>
          <w:rFonts w:ascii="Times New Roman" w:eastAsia="Times New Roman" w:hAnsi="Times New Roman" w:cs="Times New Roman"/>
          <w:sz w:val="24"/>
          <w:szCs w:val="24"/>
        </w:rPr>
        <w:t xml:space="preserve"> умения читать слова с открытыми и закрытыми слогами, со стечением согласных, с твёрдыми и мягкими согласными, с Ъ и Ь знаками; </w:t>
      </w:r>
    </w:p>
    <w:p w:rsidR="00133498" w:rsidRDefault="00133498" w:rsidP="00133498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4B50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>нность</w:t>
      </w:r>
      <w:proofErr w:type="spellEnd"/>
      <w:r w:rsidRPr="00734B50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A461F">
        <w:rPr>
          <w:rFonts w:ascii="Times New Roman" w:eastAsia="Times New Roman" w:hAnsi="Times New Roman" w:cs="Times New Roman"/>
          <w:sz w:val="24"/>
          <w:szCs w:val="24"/>
        </w:rPr>
        <w:t xml:space="preserve"> отвечать на вопросы педагога, спрашивать, выражать свои впечатления и мысли, рассказывать о результатах своих наблюдений, умени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A461F">
        <w:rPr>
          <w:rFonts w:ascii="Times New Roman" w:eastAsia="Times New Roman" w:hAnsi="Times New Roman" w:cs="Times New Roman"/>
          <w:sz w:val="24"/>
          <w:szCs w:val="24"/>
        </w:rPr>
        <w:t xml:space="preserve"> говорить перед группой детей, составлять короткие рассказы по сюжетным картинам.</w:t>
      </w:r>
    </w:p>
    <w:p w:rsidR="00133498" w:rsidRDefault="00896926" w:rsidP="00133498">
      <w:pPr>
        <w:pStyle w:val="Default"/>
        <w:spacing w:after="43"/>
        <w:jc w:val="both"/>
        <w:rPr>
          <w:rFonts w:cstheme="minorBidi"/>
          <w:b/>
          <w:i/>
          <w:color w:val="auto"/>
          <w:szCs w:val="28"/>
        </w:rPr>
      </w:pPr>
      <w:r>
        <w:rPr>
          <w:rFonts w:eastAsia="Times New Roman"/>
          <w:szCs w:val="28"/>
        </w:rPr>
        <w:lastRenderedPageBreak/>
        <w:t xml:space="preserve"> </w:t>
      </w:r>
      <w:r w:rsidR="00133498" w:rsidRPr="00FF12FA">
        <w:rPr>
          <w:rFonts w:cstheme="minorBidi"/>
          <w:b/>
          <w:i/>
          <w:color w:val="auto"/>
          <w:szCs w:val="28"/>
        </w:rPr>
        <w:t>результаты развития:</w:t>
      </w:r>
    </w:p>
    <w:p w:rsidR="00133498" w:rsidRDefault="00133498" w:rsidP="00133498">
      <w:pPr>
        <w:pStyle w:val="Default"/>
        <w:spacing w:line="276" w:lineRule="auto"/>
        <w:ind w:left="284" w:hanging="284"/>
        <w:jc w:val="both"/>
        <w:rPr>
          <w:rFonts w:eastAsia="Times New Roman"/>
          <w:color w:val="auto"/>
        </w:rPr>
      </w:pPr>
      <w:r w:rsidRPr="00235E79">
        <w:rPr>
          <w:rFonts w:eastAsia="Times New Roman"/>
          <w:color w:val="auto"/>
        </w:rPr>
        <w:t xml:space="preserve">• </w:t>
      </w:r>
      <w:r>
        <w:rPr>
          <w:rFonts w:eastAsia="Times New Roman"/>
          <w:color w:val="auto"/>
        </w:rPr>
        <w:t xml:space="preserve"> </w:t>
      </w:r>
      <w:r w:rsidRPr="00734B50">
        <w:rPr>
          <w:rFonts w:eastAsia="Times New Roman"/>
          <w:color w:val="auto"/>
        </w:rPr>
        <w:t>разви</w:t>
      </w:r>
      <w:r>
        <w:rPr>
          <w:rFonts w:eastAsia="Times New Roman"/>
          <w:color w:val="auto"/>
        </w:rPr>
        <w:t>тость</w:t>
      </w:r>
      <w:r w:rsidRPr="00734B50">
        <w:rPr>
          <w:rFonts w:eastAsia="Times New Roman"/>
          <w:color w:val="auto"/>
        </w:rPr>
        <w:t xml:space="preserve"> фонематическ</w:t>
      </w:r>
      <w:r>
        <w:rPr>
          <w:rFonts w:eastAsia="Times New Roman"/>
          <w:color w:val="auto"/>
        </w:rPr>
        <w:t>ого</w:t>
      </w:r>
      <w:r w:rsidRPr="00734B50">
        <w:rPr>
          <w:rFonts w:eastAsia="Times New Roman"/>
          <w:color w:val="auto"/>
        </w:rPr>
        <w:t xml:space="preserve"> слух</w:t>
      </w:r>
      <w:r>
        <w:rPr>
          <w:rFonts w:eastAsia="Times New Roman"/>
          <w:color w:val="auto"/>
        </w:rPr>
        <w:t>а</w:t>
      </w:r>
      <w:r w:rsidRPr="00734B50">
        <w:rPr>
          <w:rFonts w:eastAsia="Times New Roman"/>
          <w:color w:val="auto"/>
        </w:rPr>
        <w:t xml:space="preserve"> детей (умени</w:t>
      </w:r>
      <w:r>
        <w:rPr>
          <w:rFonts w:eastAsia="Times New Roman"/>
          <w:color w:val="auto"/>
        </w:rPr>
        <w:t>я</w:t>
      </w:r>
      <w:r w:rsidRPr="00734B50">
        <w:rPr>
          <w:rFonts w:eastAsia="Times New Roman"/>
          <w:color w:val="auto"/>
        </w:rPr>
        <w:t xml:space="preserve"> различать и выделять отдельные звуки в слове и слоге, устанавливать их последовательность), </w:t>
      </w:r>
      <w:r>
        <w:rPr>
          <w:rFonts w:eastAsia="Times New Roman"/>
          <w:color w:val="auto"/>
        </w:rPr>
        <w:t xml:space="preserve"> развитие речевого слуха;</w:t>
      </w:r>
    </w:p>
    <w:p w:rsidR="00133498" w:rsidRDefault="00133498" w:rsidP="00133498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B50">
        <w:rPr>
          <w:rFonts w:ascii="Times New Roman" w:eastAsia="Times New Roman" w:hAnsi="Times New Roman" w:cs="Times New Roman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734B50">
        <w:rPr>
          <w:rFonts w:ascii="Times New Roman" w:eastAsia="Times New Roman" w:hAnsi="Times New Roman" w:cs="Times New Roman"/>
          <w:sz w:val="24"/>
          <w:szCs w:val="24"/>
        </w:rPr>
        <w:t xml:space="preserve"> словарн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34B50">
        <w:rPr>
          <w:rFonts w:ascii="Times New Roman" w:eastAsia="Times New Roman" w:hAnsi="Times New Roman" w:cs="Times New Roman"/>
          <w:sz w:val="24"/>
          <w:szCs w:val="24"/>
        </w:rPr>
        <w:t xml:space="preserve"> запас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133498" w:rsidRDefault="00133498" w:rsidP="00133498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развитость психических</w:t>
      </w:r>
      <w:r w:rsidRPr="00734B50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34B50">
        <w:rPr>
          <w:rFonts w:ascii="Times New Roman" w:eastAsia="Times New Roman" w:hAnsi="Times New Roman" w:cs="Times New Roman"/>
          <w:sz w:val="24"/>
          <w:szCs w:val="24"/>
        </w:rPr>
        <w:t>: внимани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34B50">
        <w:rPr>
          <w:rFonts w:ascii="Times New Roman" w:eastAsia="Times New Roman" w:hAnsi="Times New Roman" w:cs="Times New Roman"/>
          <w:sz w:val="24"/>
          <w:szCs w:val="24"/>
        </w:rPr>
        <w:t>, памят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4B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мышления.</w:t>
      </w:r>
    </w:p>
    <w:p w:rsidR="00756621" w:rsidRPr="00756621" w:rsidRDefault="00756621" w:rsidP="00133498">
      <w:pPr>
        <w:pStyle w:val="Default"/>
        <w:spacing w:after="43"/>
        <w:jc w:val="both"/>
        <w:rPr>
          <w:rFonts w:eastAsia="Times New Roman"/>
          <w:b/>
          <w:color w:val="auto"/>
          <w:u w:val="single"/>
        </w:rPr>
      </w:pPr>
      <w:r w:rsidRPr="00756621">
        <w:rPr>
          <w:rFonts w:eastAsia="Times New Roman"/>
          <w:b/>
          <w:color w:val="auto"/>
          <w:u w:val="single"/>
        </w:rPr>
        <w:t>Лично</w:t>
      </w:r>
      <w:r w:rsidR="00DF6762">
        <w:rPr>
          <w:rFonts w:eastAsia="Times New Roman"/>
          <w:b/>
          <w:color w:val="auto"/>
          <w:u w:val="single"/>
        </w:rPr>
        <w:t>с</w:t>
      </w:r>
      <w:r w:rsidRPr="00756621">
        <w:rPr>
          <w:rFonts w:eastAsia="Times New Roman"/>
          <w:b/>
          <w:color w:val="auto"/>
          <w:u w:val="single"/>
        </w:rPr>
        <w:t>тные:</w:t>
      </w:r>
    </w:p>
    <w:p w:rsidR="00133498" w:rsidRDefault="00133498" w:rsidP="00133498">
      <w:pPr>
        <w:pStyle w:val="Default"/>
        <w:spacing w:after="43"/>
        <w:jc w:val="both"/>
        <w:rPr>
          <w:rFonts w:eastAsia="Times New Roman"/>
          <w:b/>
          <w:i/>
          <w:color w:val="auto"/>
        </w:rPr>
      </w:pPr>
      <w:r w:rsidRPr="00932975">
        <w:rPr>
          <w:rFonts w:eastAsia="Times New Roman"/>
          <w:b/>
          <w:i/>
          <w:color w:val="auto"/>
        </w:rPr>
        <w:t>результаты воспитания:</w:t>
      </w:r>
    </w:p>
    <w:p w:rsidR="00133498" w:rsidRPr="00C7686E" w:rsidRDefault="00133498" w:rsidP="00133498">
      <w:pPr>
        <w:pStyle w:val="a3"/>
        <w:numPr>
          <w:ilvl w:val="0"/>
          <w:numId w:val="5"/>
        </w:numPr>
        <w:spacing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1CCD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sz w:val="24"/>
          <w:szCs w:val="24"/>
        </w:rPr>
        <w:t>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интереса к чтению</w:t>
      </w:r>
      <w:r w:rsidRPr="00C768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621" w:rsidRDefault="00133498" w:rsidP="00756621">
      <w:pPr>
        <w:pStyle w:val="a3"/>
        <w:numPr>
          <w:ilvl w:val="0"/>
          <w:numId w:val="5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56621">
        <w:rPr>
          <w:rFonts w:ascii="Times New Roman" w:eastAsia="Times New Roman" w:hAnsi="Times New Roman" w:cs="Times New Roman"/>
          <w:sz w:val="24"/>
          <w:szCs w:val="24"/>
        </w:rPr>
        <w:t>воспитание  </w:t>
      </w:r>
      <w:proofErr w:type="spellStart"/>
      <w:r w:rsidRPr="00756621">
        <w:rPr>
          <w:rFonts w:ascii="Times New Roman" w:eastAsia="Times New Roman" w:hAnsi="Times New Roman" w:cs="Times New Roman"/>
          <w:sz w:val="24"/>
          <w:szCs w:val="24"/>
        </w:rPr>
        <w:t>коммуникативности</w:t>
      </w:r>
      <w:proofErr w:type="spellEnd"/>
      <w:r w:rsidRPr="00756621">
        <w:rPr>
          <w:rFonts w:ascii="Times New Roman" w:eastAsia="Times New Roman" w:hAnsi="Times New Roman" w:cs="Times New Roman"/>
          <w:sz w:val="24"/>
          <w:szCs w:val="24"/>
        </w:rPr>
        <w:t>, любознательности.</w:t>
      </w:r>
    </w:p>
    <w:p w:rsidR="00756621" w:rsidRDefault="00756621" w:rsidP="00756621">
      <w:pPr>
        <w:spacing w:after="0"/>
        <w:ind w:left="-7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7566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7566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756621" w:rsidRPr="005620BD" w:rsidRDefault="005620BD" w:rsidP="00756621">
      <w:pPr>
        <w:pStyle w:val="a3"/>
        <w:numPr>
          <w:ilvl w:val="0"/>
          <w:numId w:val="5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620BD">
        <w:rPr>
          <w:rFonts w:ascii="Times New Roman" w:eastAsia="Times New Roman" w:hAnsi="Times New Roman" w:cs="Times New Roman"/>
          <w:sz w:val="24"/>
          <w:szCs w:val="24"/>
        </w:rPr>
        <w:t>умение принимать цель;</w:t>
      </w:r>
    </w:p>
    <w:p w:rsidR="005620BD" w:rsidRDefault="005620BD" w:rsidP="00756621">
      <w:pPr>
        <w:pStyle w:val="a3"/>
        <w:numPr>
          <w:ilvl w:val="0"/>
          <w:numId w:val="5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620BD">
        <w:rPr>
          <w:rFonts w:ascii="Times New Roman" w:eastAsia="Times New Roman" w:hAnsi="Times New Roman" w:cs="Times New Roman"/>
          <w:sz w:val="24"/>
          <w:szCs w:val="24"/>
        </w:rPr>
        <w:t xml:space="preserve">умение сотрудничать </w:t>
      </w:r>
      <w:proofErr w:type="gramStart"/>
      <w:r w:rsidRPr="005620B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620B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EF4A3F" w:rsidRDefault="00EF4A3F" w:rsidP="00EF4A3F">
      <w:pPr>
        <w:spacing w:after="0"/>
        <w:ind w:left="-76"/>
        <w:rPr>
          <w:rFonts w:ascii="Times New Roman" w:eastAsia="Times New Roman" w:hAnsi="Times New Roman" w:cs="Times New Roman"/>
          <w:sz w:val="24"/>
          <w:szCs w:val="24"/>
        </w:rPr>
      </w:pPr>
    </w:p>
    <w:p w:rsidR="007B6338" w:rsidRDefault="007B6338" w:rsidP="007B63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6142">
        <w:rPr>
          <w:rFonts w:ascii="Times New Roman" w:hAnsi="Times New Roman" w:cs="Times New Roman"/>
          <w:b/>
          <w:sz w:val="24"/>
        </w:rPr>
        <w:t>Особенности организации образовательного процесса.</w:t>
      </w:r>
    </w:p>
    <w:p w:rsidR="007B6338" w:rsidRPr="00435A31" w:rsidRDefault="007B6338" w:rsidP="007B63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A3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и проведении занятий учитываются эффективные методы, приемы и формы работы для того, чтобы учебный материал был доступен и понятен детям.</w:t>
      </w:r>
    </w:p>
    <w:p w:rsidR="007B6338" w:rsidRPr="00435A31" w:rsidRDefault="007B6338" w:rsidP="007B63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35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435A31">
        <w:rPr>
          <w:rFonts w:ascii="Times New Roman" w:hAnsi="Times New Roman" w:cs="Times New Roman"/>
          <w:sz w:val="24"/>
          <w:szCs w:val="24"/>
        </w:rPr>
        <w:t xml:space="preserve">предусмотрено использование </w:t>
      </w:r>
      <w:r w:rsidRPr="0043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нетрадиционных методов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3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массажными</w:t>
      </w:r>
      <w:r w:rsidRPr="0043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мячиками, игры с бельевыми прищепками, игры с пуговицами, счетные палочки. Для активизации внимания детей на занятии применяются средства ИКТ.</w:t>
      </w:r>
    </w:p>
    <w:p w:rsidR="007B6338" w:rsidRPr="003860E5" w:rsidRDefault="007B6338" w:rsidP="007B6338">
      <w:pPr>
        <w:pStyle w:val="Default"/>
        <w:spacing w:line="276" w:lineRule="auto"/>
        <w:jc w:val="center"/>
        <w:rPr>
          <w:rStyle w:val="a5"/>
          <w:rFonts w:eastAsiaTheme="minorEastAsia"/>
          <w:b w:val="0"/>
          <w:sz w:val="24"/>
          <w:szCs w:val="24"/>
        </w:rPr>
      </w:pPr>
      <w:r w:rsidRPr="003860E5">
        <w:rPr>
          <w:b/>
        </w:rPr>
        <w:t>Принципы организации образовательной деятельности:</w:t>
      </w:r>
    </w:p>
    <w:p w:rsidR="007B6338" w:rsidRPr="00C7686E" w:rsidRDefault="007B6338" w:rsidP="007B6338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0"/>
        <w:rPr>
          <w:rStyle w:val="a5"/>
          <w:rFonts w:eastAsiaTheme="minorEastAsia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7686E">
        <w:rPr>
          <w:rStyle w:val="a5"/>
          <w:rFonts w:eastAsiaTheme="minorEastAsia"/>
          <w:i/>
          <w:sz w:val="24"/>
          <w:szCs w:val="28"/>
        </w:rPr>
        <w:t>педагогические принципы:</w:t>
      </w:r>
    </w:p>
    <w:p w:rsidR="007B6338" w:rsidRPr="00C7686E" w:rsidRDefault="007B6338" w:rsidP="007B6338">
      <w:pPr>
        <w:pStyle w:val="3"/>
        <w:numPr>
          <w:ilvl w:val="0"/>
          <w:numId w:val="6"/>
        </w:numPr>
        <w:shd w:val="clear" w:color="auto" w:fill="auto"/>
        <w:tabs>
          <w:tab w:val="left" w:pos="1079"/>
        </w:tabs>
        <w:spacing w:before="0" w:line="276" w:lineRule="auto"/>
        <w:ind w:left="426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C7686E">
        <w:rPr>
          <w:rStyle w:val="a5"/>
          <w:rFonts w:eastAsiaTheme="minorEastAsia"/>
          <w:b w:val="0"/>
          <w:sz w:val="24"/>
          <w:szCs w:val="28"/>
        </w:rPr>
        <w:t>Принцип с</w:t>
      </w:r>
      <w:r w:rsidRPr="00C7686E">
        <w:rPr>
          <w:rFonts w:ascii="Times New Roman" w:eastAsia="Calibri" w:hAnsi="Times New Roman" w:cs="Times New Roman"/>
          <w:sz w:val="24"/>
          <w:szCs w:val="28"/>
          <w:lang w:eastAsia="en-US"/>
        </w:rPr>
        <w:t>истемного подхода, который предполагает анализ взаимодействия различных психических процессов.</w:t>
      </w:r>
    </w:p>
    <w:p w:rsidR="007B6338" w:rsidRDefault="007B6338" w:rsidP="007B6338">
      <w:pPr>
        <w:pStyle w:val="3"/>
        <w:numPr>
          <w:ilvl w:val="0"/>
          <w:numId w:val="7"/>
        </w:numPr>
        <w:shd w:val="clear" w:color="auto" w:fill="auto"/>
        <w:tabs>
          <w:tab w:val="left" w:pos="1079"/>
        </w:tabs>
        <w:spacing w:before="0" w:line="276" w:lineRule="auto"/>
        <w:ind w:left="426"/>
        <w:rPr>
          <w:rStyle w:val="a5"/>
          <w:rFonts w:eastAsiaTheme="minorEastAsia"/>
          <w:b w:val="0"/>
          <w:sz w:val="24"/>
          <w:szCs w:val="28"/>
        </w:rPr>
      </w:pPr>
      <w:r w:rsidRPr="00C7686E">
        <w:rPr>
          <w:rStyle w:val="a5"/>
          <w:rFonts w:eastAsiaTheme="minorEastAsia"/>
          <w:b w:val="0"/>
          <w:sz w:val="24"/>
          <w:szCs w:val="28"/>
        </w:rPr>
        <w:t>Принцип</w:t>
      </w:r>
      <w:r w:rsidRPr="00C7686E">
        <w:rPr>
          <w:rFonts w:ascii="Times New Roman" w:hAnsi="Times New Roman" w:cs="Times New Roman"/>
          <w:sz w:val="24"/>
          <w:szCs w:val="28"/>
        </w:rPr>
        <w:t xml:space="preserve"> комплексно-тематического постр</w:t>
      </w:r>
      <w:r>
        <w:rPr>
          <w:rFonts w:ascii="Times New Roman" w:hAnsi="Times New Roman" w:cs="Times New Roman"/>
          <w:sz w:val="24"/>
          <w:szCs w:val="28"/>
        </w:rPr>
        <w:t>оения образовательного процесса.</w:t>
      </w:r>
      <w:r w:rsidRPr="00F959D0">
        <w:rPr>
          <w:rStyle w:val="a5"/>
          <w:rFonts w:eastAsiaTheme="minorEastAsia"/>
          <w:b w:val="0"/>
          <w:sz w:val="24"/>
          <w:szCs w:val="28"/>
        </w:rPr>
        <w:t xml:space="preserve"> </w:t>
      </w:r>
    </w:p>
    <w:p w:rsidR="007B6338" w:rsidRDefault="007B6338" w:rsidP="007B6338">
      <w:pPr>
        <w:pStyle w:val="3"/>
        <w:numPr>
          <w:ilvl w:val="0"/>
          <w:numId w:val="7"/>
        </w:numPr>
        <w:shd w:val="clear" w:color="auto" w:fill="auto"/>
        <w:tabs>
          <w:tab w:val="left" w:pos="1079"/>
        </w:tabs>
        <w:spacing w:before="0" w:line="276" w:lineRule="auto"/>
        <w:ind w:left="426"/>
        <w:rPr>
          <w:rStyle w:val="a5"/>
          <w:rFonts w:eastAsiaTheme="minorEastAsia"/>
          <w:b w:val="0"/>
          <w:sz w:val="24"/>
          <w:szCs w:val="28"/>
        </w:rPr>
      </w:pPr>
      <w:r>
        <w:rPr>
          <w:rStyle w:val="a5"/>
          <w:rFonts w:eastAsiaTheme="minorEastAsia"/>
          <w:b w:val="0"/>
          <w:sz w:val="24"/>
          <w:szCs w:val="28"/>
        </w:rPr>
        <w:t>Онтогенетический принцип (учёт возрастных особенностей детей).</w:t>
      </w:r>
    </w:p>
    <w:p w:rsidR="007B6338" w:rsidRPr="00F959D0" w:rsidRDefault="007B6338" w:rsidP="007B633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 w:rsidRPr="00F959D0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Здоровьесберегающий</w:t>
      </w:r>
      <w:proofErr w:type="spellEnd"/>
      <w:r w:rsidRPr="00F959D0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 xml:space="preserve"> принцип. </w:t>
      </w:r>
      <w:r w:rsidRPr="00F959D0">
        <w:rPr>
          <w:rFonts w:ascii="Times New Roman" w:eastAsia="Times New Roman" w:hAnsi="Times New Roman" w:cs="Times New Roman"/>
          <w:color w:val="000000"/>
          <w:sz w:val="24"/>
          <w:szCs w:val="26"/>
        </w:rPr>
        <w:t>Количество и время проведения занятий соответствует возрасту детей. Упражнения подобраны в соответствии с санитарно-гигиеническими нормами и правилами.</w:t>
      </w:r>
    </w:p>
    <w:p w:rsidR="007B6338" w:rsidRPr="00C80BD0" w:rsidRDefault="007B6338" w:rsidP="007B6338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0"/>
        <w:rPr>
          <w:rStyle w:val="a5"/>
          <w:rFonts w:eastAsiaTheme="minorEastAsia"/>
          <w:i/>
          <w:sz w:val="24"/>
          <w:szCs w:val="28"/>
        </w:rPr>
      </w:pPr>
      <w:r w:rsidRPr="00C80BD0">
        <w:rPr>
          <w:rStyle w:val="a5"/>
          <w:rFonts w:eastAsiaTheme="minorEastAsia"/>
          <w:i/>
          <w:sz w:val="24"/>
          <w:szCs w:val="28"/>
        </w:rPr>
        <w:t>общие дидактические принципы:</w:t>
      </w:r>
    </w:p>
    <w:p w:rsidR="007B6338" w:rsidRPr="00C7686E" w:rsidRDefault="007B6338" w:rsidP="007B6338">
      <w:pPr>
        <w:pStyle w:val="3"/>
        <w:numPr>
          <w:ilvl w:val="0"/>
          <w:numId w:val="7"/>
        </w:numPr>
        <w:shd w:val="clear" w:color="auto" w:fill="auto"/>
        <w:tabs>
          <w:tab w:val="left" w:pos="1079"/>
        </w:tabs>
        <w:spacing w:before="0" w:line="276" w:lineRule="auto"/>
        <w:ind w:left="426"/>
        <w:rPr>
          <w:rStyle w:val="a5"/>
          <w:rFonts w:eastAsiaTheme="minorEastAsia"/>
          <w:b w:val="0"/>
          <w:sz w:val="24"/>
          <w:szCs w:val="28"/>
        </w:rPr>
      </w:pPr>
      <w:r w:rsidRPr="00C7686E">
        <w:rPr>
          <w:rStyle w:val="a5"/>
          <w:rFonts w:eastAsiaTheme="minorEastAsia"/>
          <w:b w:val="0"/>
          <w:sz w:val="24"/>
          <w:szCs w:val="28"/>
        </w:rPr>
        <w:t xml:space="preserve">Принцип наглядности, </w:t>
      </w:r>
      <w:r w:rsidRPr="00C7686E">
        <w:rPr>
          <w:rFonts w:ascii="Times New Roman" w:hAnsi="Times New Roman" w:cs="Times New Roman"/>
          <w:sz w:val="24"/>
          <w:szCs w:val="28"/>
        </w:rPr>
        <w:t>обеспечивающий тесную взаимосвязь и широкое взаимо</w:t>
      </w:r>
      <w:r w:rsidRPr="00C7686E">
        <w:rPr>
          <w:rFonts w:ascii="Times New Roman" w:hAnsi="Times New Roman" w:cs="Times New Roman"/>
          <w:sz w:val="24"/>
          <w:szCs w:val="28"/>
        </w:rPr>
        <w:softHyphen/>
        <w:t xml:space="preserve">действие всех анализаторных систем организма с целью обогащения слуховых, зрительных и двигательных образов детей. Данный принцип </w:t>
      </w:r>
      <w:r w:rsidRPr="00C7686E">
        <w:rPr>
          <w:rStyle w:val="a5"/>
          <w:rFonts w:eastAsiaTheme="minorEastAsia"/>
          <w:b w:val="0"/>
          <w:sz w:val="24"/>
          <w:szCs w:val="28"/>
        </w:rPr>
        <w:t xml:space="preserve">регламентирует подбор наглядного материала для </w:t>
      </w:r>
      <w:r>
        <w:rPr>
          <w:rStyle w:val="a5"/>
          <w:rFonts w:eastAsiaTheme="minorEastAsia"/>
          <w:b w:val="0"/>
          <w:sz w:val="24"/>
          <w:szCs w:val="28"/>
        </w:rPr>
        <w:t>проведения занятий.</w:t>
      </w:r>
    </w:p>
    <w:p w:rsidR="007B6338" w:rsidRPr="00C7686E" w:rsidRDefault="007B6338" w:rsidP="007B6338">
      <w:pPr>
        <w:pStyle w:val="3"/>
        <w:numPr>
          <w:ilvl w:val="0"/>
          <w:numId w:val="7"/>
        </w:numPr>
        <w:shd w:val="clear" w:color="auto" w:fill="auto"/>
        <w:tabs>
          <w:tab w:val="left" w:pos="1079"/>
        </w:tabs>
        <w:spacing w:before="0" w:line="276" w:lineRule="auto"/>
        <w:ind w:left="426"/>
        <w:rPr>
          <w:rStyle w:val="a5"/>
          <w:rFonts w:eastAsiaTheme="minorEastAsia"/>
          <w:b w:val="0"/>
          <w:sz w:val="24"/>
          <w:szCs w:val="28"/>
        </w:rPr>
      </w:pPr>
      <w:r w:rsidRPr="00C7686E">
        <w:rPr>
          <w:rStyle w:val="a5"/>
          <w:rFonts w:eastAsiaTheme="minorEastAsia"/>
          <w:b w:val="0"/>
          <w:sz w:val="24"/>
          <w:szCs w:val="28"/>
        </w:rPr>
        <w:t xml:space="preserve">Принцип доступности, предполагающий подбор материала от простого к </w:t>
      </w:r>
      <w:proofErr w:type="gramStart"/>
      <w:r w:rsidRPr="00C7686E">
        <w:rPr>
          <w:rStyle w:val="a5"/>
          <w:rFonts w:eastAsiaTheme="minorEastAsia"/>
          <w:b w:val="0"/>
          <w:sz w:val="24"/>
          <w:szCs w:val="28"/>
        </w:rPr>
        <w:t>сложному</w:t>
      </w:r>
      <w:proofErr w:type="gramEnd"/>
      <w:r w:rsidRPr="00C7686E">
        <w:rPr>
          <w:rStyle w:val="a5"/>
          <w:rFonts w:eastAsiaTheme="minorEastAsia"/>
          <w:b w:val="0"/>
          <w:sz w:val="24"/>
          <w:szCs w:val="28"/>
        </w:rPr>
        <w:t>, в зависимости от индивидуальных и возрастных особенностей детей, от индивидуальных п</w:t>
      </w:r>
      <w:r>
        <w:rPr>
          <w:rStyle w:val="a5"/>
          <w:rFonts w:eastAsiaTheme="minorEastAsia"/>
          <w:b w:val="0"/>
          <w:sz w:val="24"/>
          <w:szCs w:val="28"/>
        </w:rPr>
        <w:t>отребностей</w:t>
      </w:r>
      <w:r w:rsidRPr="00C7686E">
        <w:rPr>
          <w:rStyle w:val="a5"/>
          <w:rFonts w:eastAsiaTheme="minorEastAsia"/>
          <w:b w:val="0"/>
          <w:sz w:val="24"/>
          <w:szCs w:val="28"/>
        </w:rPr>
        <w:t xml:space="preserve"> ребенка.</w:t>
      </w:r>
    </w:p>
    <w:p w:rsidR="007B6338" w:rsidRDefault="007B6338" w:rsidP="007B6338">
      <w:pPr>
        <w:pStyle w:val="3"/>
        <w:numPr>
          <w:ilvl w:val="0"/>
          <w:numId w:val="7"/>
        </w:numPr>
        <w:shd w:val="clear" w:color="auto" w:fill="auto"/>
        <w:tabs>
          <w:tab w:val="left" w:pos="1079"/>
        </w:tabs>
        <w:spacing w:before="0" w:line="276" w:lineRule="auto"/>
        <w:ind w:left="426"/>
        <w:rPr>
          <w:rStyle w:val="a5"/>
          <w:rFonts w:eastAsiaTheme="minorEastAsia"/>
          <w:b w:val="0"/>
          <w:sz w:val="24"/>
          <w:szCs w:val="28"/>
        </w:rPr>
      </w:pPr>
      <w:r w:rsidRPr="00C7686E">
        <w:rPr>
          <w:rStyle w:val="a5"/>
          <w:rFonts w:eastAsiaTheme="minorEastAsia"/>
          <w:b w:val="0"/>
          <w:sz w:val="24"/>
          <w:szCs w:val="28"/>
        </w:rPr>
        <w:t>Принцип индивидуального и дифференцированного подхода к развитию ребенка. Данный принцип учитывается при комплектовании подгрупп</w:t>
      </w:r>
      <w:r>
        <w:rPr>
          <w:rStyle w:val="a5"/>
          <w:rFonts w:eastAsiaTheme="minorEastAsia"/>
          <w:b w:val="0"/>
          <w:sz w:val="24"/>
          <w:szCs w:val="28"/>
        </w:rPr>
        <w:t xml:space="preserve"> при организации деятельности детей на занятии.</w:t>
      </w:r>
    </w:p>
    <w:p w:rsidR="00EF4A3F" w:rsidRPr="00C1768E" w:rsidRDefault="00687B2B" w:rsidP="007B6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C1768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EF4A3F" w:rsidRPr="00687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A3F" w:rsidRPr="00687B2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Содержание </w:t>
      </w:r>
      <w:r w:rsidR="00C1768E" w:rsidRPr="00C1768E">
        <w:rPr>
          <w:rFonts w:ascii="Times New Roman" w:hAnsi="Times New Roman" w:cs="Times New Roman"/>
          <w:b/>
          <w:sz w:val="24"/>
        </w:rPr>
        <w:t xml:space="preserve">дополнительной общеобразовательной </w:t>
      </w:r>
      <w:proofErr w:type="spellStart"/>
      <w:r w:rsidR="00C1768E" w:rsidRPr="00C1768E">
        <w:rPr>
          <w:rFonts w:ascii="Times New Roman" w:hAnsi="Times New Roman" w:cs="Times New Roman"/>
          <w:b/>
          <w:sz w:val="24"/>
        </w:rPr>
        <w:t>общеразвивающей</w:t>
      </w:r>
      <w:proofErr w:type="spellEnd"/>
      <w:r w:rsidR="00C1768E" w:rsidRPr="00C1768E">
        <w:rPr>
          <w:rFonts w:ascii="Times New Roman" w:hAnsi="Times New Roman" w:cs="Times New Roman"/>
          <w:b/>
          <w:sz w:val="24"/>
        </w:rPr>
        <w:t xml:space="preserve"> программы</w:t>
      </w:r>
      <w:r w:rsidR="00C1768E" w:rsidRPr="00C1768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</w:t>
      </w:r>
    </w:p>
    <w:p w:rsidR="007B6338" w:rsidRDefault="007B6338" w:rsidP="007B633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</w:rPr>
      </w:pPr>
      <w:r w:rsidRPr="006A78B3">
        <w:rPr>
          <w:rFonts w:ascii="Times New Roman" w:hAnsi="Times New Roman" w:cs="Times New Roman"/>
          <w:color w:val="000000"/>
          <w:sz w:val="24"/>
        </w:rPr>
        <w:t>Занятия носят комбинированный характер, каждое из которых включает в себя несколько программных задач. На занятии детям предлагаем как новый материал, так и материал для повторения и закрепления усвоенных знаний. Во время занятий широко применяем игровые методы, направленные на повторение, уточнение и расширение</w:t>
      </w:r>
      <w:r w:rsidRPr="004F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3A8">
        <w:rPr>
          <w:rFonts w:ascii="Times New Roman" w:hAnsi="Times New Roman" w:cs="Times New Roman"/>
          <w:color w:val="000000"/>
          <w:sz w:val="24"/>
        </w:rPr>
        <w:t xml:space="preserve">знаний, умений и навыков детей в области грамоты. Так как дошкольный возраст – это возраст игры, то и обучение </w:t>
      </w:r>
      <w:r w:rsidRPr="004F43A8">
        <w:rPr>
          <w:rFonts w:ascii="Times New Roman" w:hAnsi="Times New Roman" w:cs="Times New Roman"/>
          <w:color w:val="000000"/>
          <w:sz w:val="24"/>
        </w:rPr>
        <w:lastRenderedPageBreak/>
        <w:t>проводится в игровой форме. Игра – один из тех видов детской деятельности, которая используется взрослыми в целях обучения, что позволяет создать ситуации успеха для каждого ребенка, доброжелательную, творческую атмосферу на занятиях. Чтение превращается в увлекательную игру.</w:t>
      </w:r>
      <w:r w:rsidRPr="004F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3A8">
        <w:rPr>
          <w:rFonts w:ascii="Times New Roman" w:hAnsi="Times New Roman" w:cs="Times New Roman"/>
          <w:color w:val="000000"/>
          <w:sz w:val="24"/>
        </w:rPr>
        <w:t>На первом этапе проводится диагностика уровня практического осознания элементов языка и речи, на основании которой будет строиться дальнейшая работа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4F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3A8">
        <w:rPr>
          <w:rFonts w:ascii="Times New Roman" w:hAnsi="Times New Roman" w:cs="Times New Roman"/>
          <w:color w:val="000000"/>
          <w:sz w:val="24"/>
        </w:rPr>
        <w:t>Работа над устной речью детей начинается с первого дня занятий, учитывая то, что уже осознаётся ребёнком в его речевой практике: «слово», «звук», «буква». Понятие «слог» вводится лишь тогда, когда малыши начинают читать первые слова.</w:t>
      </w:r>
      <w:r w:rsidRPr="004F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3A8">
        <w:rPr>
          <w:rFonts w:ascii="Times New Roman" w:hAnsi="Times New Roman" w:cs="Times New Roman"/>
          <w:color w:val="000000"/>
          <w:sz w:val="24"/>
        </w:rPr>
        <w:t>Когда дети начинают читать целые фразы, вводится понятие «предложение» и грамматические правила о большой букве и раздельном написании слов в предложении.</w:t>
      </w:r>
    </w:p>
    <w:p w:rsidR="007B6338" w:rsidRPr="004F43A8" w:rsidRDefault="007B6338" w:rsidP="007B6338">
      <w:pPr>
        <w:spacing w:after="0" w:afterAutospacing="1"/>
        <w:ind w:left="360"/>
        <w:jc w:val="both"/>
        <w:rPr>
          <w:rFonts w:ascii="Times New Roman" w:hAnsi="Times New Roman" w:cs="Times New Roman"/>
          <w:color w:val="000000"/>
          <w:sz w:val="24"/>
        </w:rPr>
      </w:pPr>
      <w:r w:rsidRPr="004F43A8">
        <w:rPr>
          <w:rFonts w:ascii="Times New Roman" w:hAnsi="Times New Roman" w:cs="Times New Roman"/>
          <w:color w:val="000000"/>
          <w:sz w:val="24"/>
        </w:rPr>
        <w:t xml:space="preserve">Система занятий включает в себя работу по четырём основным направлениям: </w:t>
      </w:r>
    </w:p>
    <w:p w:rsidR="007B6338" w:rsidRPr="004F24D8" w:rsidRDefault="007B6338" w:rsidP="007B6338">
      <w:pPr>
        <w:pStyle w:val="a3"/>
        <w:numPr>
          <w:ilvl w:val="0"/>
          <w:numId w:val="37"/>
        </w:numPr>
        <w:spacing w:after="0" w:afterAutospacing="1"/>
        <w:ind w:left="426" w:hanging="6"/>
        <w:jc w:val="both"/>
        <w:rPr>
          <w:rFonts w:ascii="Times New Roman" w:hAnsi="Times New Roman" w:cs="Times New Roman"/>
          <w:color w:val="000000"/>
          <w:sz w:val="24"/>
        </w:rPr>
      </w:pPr>
      <w:r w:rsidRPr="004F24D8">
        <w:rPr>
          <w:rFonts w:ascii="Times New Roman" w:hAnsi="Times New Roman" w:cs="Times New Roman"/>
          <w:i/>
          <w:iCs/>
          <w:color w:val="000000"/>
          <w:sz w:val="24"/>
        </w:rPr>
        <w:t>Организуя работу со звуком</w:t>
      </w:r>
      <w:r w:rsidRPr="004F24D8">
        <w:rPr>
          <w:rFonts w:ascii="Times New Roman" w:hAnsi="Times New Roman" w:cs="Times New Roman"/>
          <w:color w:val="000000"/>
          <w:sz w:val="24"/>
        </w:rPr>
        <w:t xml:space="preserve">, важно научить </w:t>
      </w:r>
      <w:proofErr w:type="gramStart"/>
      <w:r w:rsidRPr="004F24D8">
        <w:rPr>
          <w:rFonts w:ascii="Times New Roman" w:hAnsi="Times New Roman" w:cs="Times New Roman"/>
          <w:color w:val="000000"/>
          <w:sz w:val="24"/>
        </w:rPr>
        <w:t>правильно</w:t>
      </w:r>
      <w:proofErr w:type="gramEnd"/>
      <w:r w:rsidRPr="004F24D8">
        <w:rPr>
          <w:rFonts w:ascii="Times New Roman" w:hAnsi="Times New Roman" w:cs="Times New Roman"/>
          <w:color w:val="000000"/>
          <w:sz w:val="24"/>
        </w:rPr>
        <w:t xml:space="preserve"> произносить гласные и согласные звуки; развивать фонематический слух путем различия на слух звуков в словах; совершенствовать дикцию, отчетливое произношение слов и словосочетаний; учить определять место звука в слове (начало слова, середина, конец); работать над интонацией и выразительностью речи. Важно помнить: звук первичен, а буква – вторична! </w:t>
      </w:r>
    </w:p>
    <w:p w:rsidR="007B6338" w:rsidRPr="004F24D8" w:rsidRDefault="007B6338" w:rsidP="007B6338">
      <w:pPr>
        <w:pStyle w:val="a3"/>
        <w:numPr>
          <w:ilvl w:val="0"/>
          <w:numId w:val="37"/>
        </w:numPr>
        <w:spacing w:after="0" w:afterAutospacing="1"/>
        <w:ind w:left="426" w:hanging="6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4F24D8">
        <w:rPr>
          <w:rFonts w:ascii="Times New Roman" w:hAnsi="Times New Roman" w:cs="Times New Roman"/>
          <w:i/>
          <w:iCs/>
          <w:color w:val="000000"/>
          <w:sz w:val="24"/>
        </w:rPr>
        <w:t xml:space="preserve">При работе со слогом </w:t>
      </w:r>
      <w:r w:rsidRPr="004F24D8">
        <w:rPr>
          <w:rFonts w:ascii="Times New Roman" w:hAnsi="Times New Roman" w:cs="Times New Roman"/>
          <w:color w:val="000000"/>
          <w:sz w:val="24"/>
        </w:rPr>
        <w:t>обращаем внимание, что следует читать слоги плавно, не отделяя звуки друг от друга, протягивая первый звук, переходя на следующий, чтение прямых и обратных слогов, открытых и закрытых.</w:t>
      </w:r>
      <w:proofErr w:type="gramEnd"/>
      <w:r w:rsidRPr="004F24D8">
        <w:rPr>
          <w:rFonts w:ascii="Times New Roman" w:hAnsi="Times New Roman" w:cs="Times New Roman"/>
          <w:color w:val="000000"/>
          <w:sz w:val="24"/>
        </w:rPr>
        <w:t xml:space="preserve"> Умение делить слова на слоги, находить ударный слог. На этапе запоминания слогов ребёнок должен осмыслить, понять, а не заучить слоговые слияния.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F24D8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B6338" w:rsidRPr="004F24D8" w:rsidRDefault="007B6338" w:rsidP="007B6338">
      <w:pPr>
        <w:pStyle w:val="a3"/>
        <w:numPr>
          <w:ilvl w:val="0"/>
          <w:numId w:val="37"/>
        </w:numPr>
        <w:spacing w:after="0" w:afterAutospacing="1"/>
        <w:ind w:left="426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4F24D8">
        <w:rPr>
          <w:rFonts w:ascii="Times New Roman" w:hAnsi="Times New Roman" w:cs="Times New Roman"/>
          <w:i/>
          <w:iCs/>
          <w:color w:val="000000"/>
          <w:sz w:val="24"/>
        </w:rPr>
        <w:t>Проводя игры со словом</w:t>
      </w:r>
      <w:r w:rsidRPr="004F24D8">
        <w:rPr>
          <w:rFonts w:ascii="Times New Roman" w:hAnsi="Times New Roman" w:cs="Times New Roman"/>
          <w:color w:val="000000"/>
          <w:sz w:val="24"/>
        </w:rPr>
        <w:t>, уточняем, обогащаем и активизируем словарь детей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4F24D8">
        <w:rPr>
          <w:rFonts w:ascii="Times New Roman" w:hAnsi="Times New Roman" w:cs="Times New Roman"/>
          <w:color w:val="000000"/>
          <w:sz w:val="24"/>
        </w:rPr>
        <w:t xml:space="preserve"> Продолжительность этапа усвоения слогов у детей различна, так как каждый ребёнок индивидуален в своём развитии. Выходом в слово дети овладевают в разное время: кто раньше, кто позже. Работа по формированию навыка чтения носит индивидуально-дифференцированный характер. </w:t>
      </w:r>
    </w:p>
    <w:p w:rsidR="007B6338" w:rsidRDefault="007B6338" w:rsidP="007B6338">
      <w:pPr>
        <w:pStyle w:val="a3"/>
        <w:numPr>
          <w:ilvl w:val="0"/>
          <w:numId w:val="37"/>
        </w:numPr>
        <w:spacing w:after="0" w:afterAutospacing="1"/>
        <w:ind w:left="360" w:hanging="6"/>
        <w:jc w:val="both"/>
        <w:rPr>
          <w:rFonts w:ascii="Times New Roman" w:hAnsi="Times New Roman" w:cs="Times New Roman"/>
          <w:color w:val="000000"/>
          <w:sz w:val="24"/>
        </w:rPr>
      </w:pPr>
      <w:r w:rsidRPr="007B6338">
        <w:rPr>
          <w:rFonts w:ascii="Times New Roman" w:hAnsi="Times New Roman" w:cs="Times New Roman"/>
          <w:i/>
          <w:iCs/>
          <w:color w:val="000000"/>
          <w:sz w:val="24"/>
        </w:rPr>
        <w:t>Работая над предложением и устной речью</w:t>
      </w:r>
      <w:r w:rsidRPr="007B6338">
        <w:rPr>
          <w:rFonts w:ascii="Times New Roman" w:hAnsi="Times New Roman" w:cs="Times New Roman"/>
          <w:color w:val="000000"/>
          <w:sz w:val="24"/>
        </w:rPr>
        <w:t xml:space="preserve">, обучаем детей правильному согласованию слов в предложении, </w:t>
      </w:r>
      <w:proofErr w:type="spellStart"/>
      <w:r w:rsidRPr="007B6338">
        <w:rPr>
          <w:rFonts w:ascii="Times New Roman" w:hAnsi="Times New Roman" w:cs="Times New Roman"/>
          <w:color w:val="000000"/>
          <w:sz w:val="24"/>
        </w:rPr>
        <w:t>пересказыванию</w:t>
      </w:r>
      <w:proofErr w:type="spellEnd"/>
      <w:r w:rsidRPr="007B6338">
        <w:rPr>
          <w:rFonts w:ascii="Times New Roman" w:hAnsi="Times New Roman" w:cs="Times New Roman"/>
          <w:color w:val="000000"/>
          <w:sz w:val="24"/>
        </w:rPr>
        <w:t xml:space="preserve"> небольших сказок и рассказов по содержанию картины или о предмете. В процессе обучения происходит совершенствование диалогической речи детей; формирование умений детей задавать вопросы и отвечать на них. Как и на предыдущем этапе, выход в предложение для каждого ребёнка индивидуален: ребята, раньше усвоившие слово как единицу речи, успешнее выходят в предложение, затем в чтение текстов: отрывки произведений, небольшие сказки, стихотворения. </w:t>
      </w:r>
    </w:p>
    <w:p w:rsidR="007B6338" w:rsidRDefault="007B6338" w:rsidP="007B6338">
      <w:pPr>
        <w:pStyle w:val="a3"/>
        <w:spacing w:after="0" w:afterAutospacing="1"/>
        <w:ind w:left="360"/>
        <w:jc w:val="both"/>
        <w:rPr>
          <w:rFonts w:ascii="Times New Roman" w:hAnsi="Times New Roman" w:cs="Times New Roman"/>
          <w:color w:val="000000"/>
          <w:sz w:val="24"/>
        </w:rPr>
      </w:pPr>
      <w:r w:rsidRPr="007B6338">
        <w:rPr>
          <w:rFonts w:ascii="Times New Roman" w:hAnsi="Times New Roman" w:cs="Times New Roman"/>
          <w:b/>
          <w:bCs/>
          <w:color w:val="000000"/>
          <w:sz w:val="24"/>
        </w:rPr>
        <w:t>Одной из сложнейших задач методики обучению чтению является расстановка звуков, букв и порядок их изучения</w:t>
      </w:r>
      <w:r w:rsidRPr="007B6338">
        <w:rPr>
          <w:rFonts w:ascii="Times New Roman" w:hAnsi="Times New Roman" w:cs="Times New Roman"/>
          <w:color w:val="000000"/>
          <w:sz w:val="24"/>
        </w:rPr>
        <w:t>.</w:t>
      </w:r>
      <w:r w:rsidRPr="007B6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338">
        <w:rPr>
          <w:rFonts w:ascii="Times New Roman" w:hAnsi="Times New Roman" w:cs="Times New Roman"/>
          <w:color w:val="000000"/>
          <w:sz w:val="24"/>
        </w:rPr>
        <w:t xml:space="preserve">В первую очередь по составленной системе занятий изучаем гласные звуки, для начала при которых согласный звук остаётся твёрдым, затем – гласные, согласный звук при которых становится мягким. Что даёт </w:t>
      </w:r>
      <w:proofErr w:type="gramStart"/>
      <w:r w:rsidRPr="007B6338">
        <w:rPr>
          <w:rFonts w:ascii="Times New Roman" w:hAnsi="Times New Roman" w:cs="Times New Roman"/>
          <w:color w:val="000000"/>
          <w:sz w:val="24"/>
        </w:rPr>
        <w:t>возможность</w:t>
      </w:r>
      <w:proofErr w:type="gramEnd"/>
      <w:r w:rsidRPr="007B6338">
        <w:rPr>
          <w:rFonts w:ascii="Times New Roman" w:hAnsi="Times New Roman" w:cs="Times New Roman"/>
          <w:color w:val="000000"/>
          <w:sz w:val="24"/>
        </w:rPr>
        <w:t xml:space="preserve"> потом определять мягкость и твёрдость согласных звуков. Далее целесообразно после гласных звуков, начать изучение сонорных звуков: «л», «м», «</w:t>
      </w:r>
      <w:proofErr w:type="spellStart"/>
      <w:r w:rsidRPr="007B6338">
        <w:rPr>
          <w:rFonts w:ascii="Times New Roman" w:hAnsi="Times New Roman" w:cs="Times New Roman"/>
          <w:color w:val="000000"/>
          <w:sz w:val="24"/>
        </w:rPr>
        <w:t>н</w:t>
      </w:r>
      <w:proofErr w:type="spellEnd"/>
      <w:r w:rsidRPr="007B6338">
        <w:rPr>
          <w:rFonts w:ascii="Times New Roman" w:hAnsi="Times New Roman" w:cs="Times New Roman"/>
          <w:color w:val="000000"/>
          <w:sz w:val="24"/>
        </w:rPr>
        <w:t>», «</w:t>
      </w:r>
      <w:proofErr w:type="spellStart"/>
      <w:r w:rsidRPr="007B6338">
        <w:rPr>
          <w:rFonts w:ascii="Times New Roman" w:hAnsi="Times New Roman" w:cs="Times New Roman"/>
          <w:color w:val="000000"/>
          <w:sz w:val="24"/>
        </w:rPr>
        <w:t>р</w:t>
      </w:r>
      <w:proofErr w:type="spellEnd"/>
      <w:r w:rsidRPr="007B6338">
        <w:rPr>
          <w:rFonts w:ascii="Times New Roman" w:hAnsi="Times New Roman" w:cs="Times New Roman"/>
          <w:color w:val="000000"/>
          <w:sz w:val="24"/>
        </w:rPr>
        <w:t xml:space="preserve">». Последовательное изучение этих согласных, один за другим, что положительно влияет на улучшение скорости и качества чтения. Затем включаем в изучение парные согласные одновременно, чтобы на практике слышать и сравнивать – звонкий или глухой. После всего этого оставшиеся согласные звуки и буквы в зависимости от степени легкости и сложности изучаются последовательно. </w:t>
      </w:r>
    </w:p>
    <w:p w:rsidR="00EF4A3F" w:rsidRDefault="00EF4A3F" w:rsidP="007B6338">
      <w:pPr>
        <w:pStyle w:val="a3"/>
        <w:spacing w:after="0" w:afterAutospacing="1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3814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(</w:t>
      </w:r>
      <w:r w:rsidRPr="00043814">
        <w:rPr>
          <w:rFonts w:ascii="Times New Roman" w:hAnsi="Times New Roman" w:cs="Times New Roman"/>
          <w:b/>
          <w:sz w:val="24"/>
          <w:szCs w:val="24"/>
        </w:rPr>
        <w:t>тематический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43814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pPr w:leftFromText="180" w:rightFromText="180" w:vertAnchor="text" w:horzAnchor="page" w:tblpX="1100" w:tblpY="-697"/>
        <w:tblW w:w="10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"/>
        <w:gridCol w:w="4300"/>
        <w:gridCol w:w="1041"/>
        <w:gridCol w:w="1106"/>
        <w:gridCol w:w="1166"/>
        <w:gridCol w:w="2341"/>
      </w:tblGrid>
      <w:tr w:rsidR="00687B2B" w:rsidRPr="00024188" w:rsidTr="00C45582">
        <w:trPr>
          <w:trHeight w:val="500"/>
        </w:trPr>
        <w:tc>
          <w:tcPr>
            <w:tcW w:w="6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B2B" w:rsidRPr="00043814" w:rsidRDefault="00687B2B" w:rsidP="00591B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B2B" w:rsidRPr="00043814" w:rsidRDefault="00687B2B" w:rsidP="0059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331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B2B" w:rsidRPr="00043814" w:rsidRDefault="00687B2B" w:rsidP="0059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4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87B2B" w:rsidRPr="00043814" w:rsidRDefault="00687B2B" w:rsidP="0059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аттестации/контроля</w:t>
            </w:r>
          </w:p>
        </w:tc>
      </w:tr>
      <w:tr w:rsidR="00687B2B" w:rsidRPr="00024188" w:rsidTr="00C45582">
        <w:trPr>
          <w:trHeight w:val="500"/>
        </w:trPr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B2B" w:rsidRPr="00043814" w:rsidRDefault="00687B2B" w:rsidP="00591B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87B2B" w:rsidRPr="00043814" w:rsidRDefault="00687B2B" w:rsidP="00591B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87B2B" w:rsidRPr="00043814" w:rsidRDefault="00687B2B" w:rsidP="0059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  <w:p w:rsidR="00687B2B" w:rsidRPr="00043814" w:rsidRDefault="00687B2B" w:rsidP="0059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87B2B" w:rsidRPr="00043814" w:rsidRDefault="00687B2B" w:rsidP="0059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  <w:p w:rsidR="00687B2B" w:rsidRPr="00043814" w:rsidRDefault="00687B2B" w:rsidP="0059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B2B" w:rsidRPr="00043814" w:rsidRDefault="00687B2B" w:rsidP="0059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687B2B" w:rsidRPr="00043814" w:rsidRDefault="00687B2B" w:rsidP="0059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B2B" w:rsidRPr="00043814" w:rsidRDefault="00687B2B" w:rsidP="0059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B2B" w:rsidRPr="00024188" w:rsidTr="00C45582">
        <w:trPr>
          <w:trHeight w:val="5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B2B" w:rsidRDefault="00687B2B" w:rsidP="00591B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87B2B" w:rsidRPr="005A2194" w:rsidRDefault="00687B2B" w:rsidP="00591B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B2B" w:rsidRPr="0025674B" w:rsidRDefault="00DF6762" w:rsidP="005743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  <w:p w:rsidR="00687B2B" w:rsidRPr="00043814" w:rsidRDefault="00687B2B" w:rsidP="005743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образовательных результатов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87B2B" w:rsidRPr="00043814" w:rsidRDefault="00F430D9" w:rsidP="00591B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687B2B" w:rsidRPr="00043814" w:rsidRDefault="00687B2B" w:rsidP="00591B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87B2B" w:rsidRPr="00043814" w:rsidRDefault="00F430D9" w:rsidP="00591B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687B2B" w:rsidRPr="00043814" w:rsidRDefault="00F430D9" w:rsidP="00F430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B2B" w:rsidRPr="00043814" w:rsidRDefault="00F430D9" w:rsidP="00591B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687B2B" w:rsidRPr="00043814" w:rsidRDefault="00687B2B" w:rsidP="00F430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F4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B2B" w:rsidRPr="006C3F4B" w:rsidRDefault="00687B2B" w:rsidP="00591B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карты</w:t>
            </w:r>
          </w:p>
        </w:tc>
      </w:tr>
      <w:tr w:rsidR="00687B2B" w:rsidRPr="00024188" w:rsidTr="00C4558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B2B" w:rsidRPr="00043814" w:rsidRDefault="00687B2B" w:rsidP="005743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74316" w:rsidRDefault="00574316" w:rsidP="005743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B2B" w:rsidRDefault="00687B2B" w:rsidP="005743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687B2B" w:rsidRPr="00043814" w:rsidRDefault="00687B2B" w:rsidP="005743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B2B" w:rsidRPr="00574316" w:rsidRDefault="00DF6762" w:rsidP="005743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письменная и устная. Звуки речи. Слова, слоги. </w:t>
            </w:r>
            <w:r w:rsidR="00574316" w:rsidRPr="00574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7B2B" w:rsidRDefault="00574316" w:rsidP="005743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IаI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IуI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; буквы</w:t>
            </w:r>
            <w:proofErr w:type="gram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, а, У, у.</w:t>
            </w:r>
          </w:p>
          <w:p w:rsidR="00574316" w:rsidRPr="00043814" w:rsidRDefault="00574316" w:rsidP="005743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IоI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. Согласные звуки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IмI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IмI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; буквы М.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87B2B" w:rsidRPr="00E22DAA" w:rsidRDefault="00687B2B" w:rsidP="00E22D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F430D9" w:rsidRPr="00E22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Pr="00043814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87B2B" w:rsidRPr="00E22DAA" w:rsidRDefault="00687B2B" w:rsidP="00E22D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="00F430D9" w:rsidRPr="00E22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Pr="00043814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B2B" w:rsidRPr="00E22DAA" w:rsidRDefault="00F430D9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Pr="00043814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B2B" w:rsidRPr="00D76A24" w:rsidRDefault="002C3507" w:rsidP="002C350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Практическое задание: называние букв.</w:t>
            </w:r>
          </w:p>
          <w:p w:rsidR="00687B2B" w:rsidRPr="00043814" w:rsidRDefault="00687B2B" w:rsidP="00591B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B2B" w:rsidRPr="00024188" w:rsidTr="00C45582">
        <w:trPr>
          <w:trHeight w:val="1471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B2B" w:rsidRPr="00043814" w:rsidRDefault="00687B2B" w:rsidP="005743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  <w:p w:rsidR="00574316" w:rsidRDefault="00574316" w:rsidP="005743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B2B" w:rsidRPr="00043814" w:rsidRDefault="00687B2B" w:rsidP="005743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  <w:p w:rsidR="00687B2B" w:rsidRPr="00043814" w:rsidRDefault="00687B2B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B2B" w:rsidRPr="00574316" w:rsidRDefault="00574316" w:rsidP="005743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соединять буквы. Предложение.</w:t>
            </w:r>
          </w:p>
          <w:p w:rsidR="00687B2B" w:rsidRDefault="00574316" w:rsidP="005743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IсI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IсI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; буквы</w:t>
            </w:r>
            <w:proofErr w:type="gram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  <w:p w:rsidR="00574316" w:rsidRPr="00043814" w:rsidRDefault="00574316" w:rsidP="005743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Закрепление букв А. О, У, М, С.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87B2B" w:rsidRPr="00E22DAA" w:rsidRDefault="00687B2B" w:rsidP="00E22D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F430D9" w:rsidRPr="00E22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687B2B" w:rsidRPr="00043814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DAA" w:rsidRPr="00E22DAA" w:rsidRDefault="00687B2B" w:rsidP="00E22D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="00F430D9" w:rsidRPr="00E22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E22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B2B" w:rsidRP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  <w:p w:rsidR="00687B2B" w:rsidRPr="00043814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B2B" w:rsidRPr="00E22DAA" w:rsidRDefault="00F430D9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87B2B" w:rsidRPr="00043814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507" w:rsidRPr="00D76A24" w:rsidRDefault="002C3507" w:rsidP="002C350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Практическое задание: чтение слогов.</w:t>
            </w:r>
          </w:p>
          <w:p w:rsidR="00687B2B" w:rsidRPr="00043814" w:rsidRDefault="00687B2B" w:rsidP="00591B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B2B" w:rsidRPr="00024188" w:rsidTr="00C4558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B2B" w:rsidRDefault="00687B2B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3A14DE" w:rsidRDefault="003A14DE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B2B" w:rsidRDefault="00687B2B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  <w:p w:rsidR="00687B2B" w:rsidRDefault="00687B2B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  <w:p w:rsidR="00687B2B" w:rsidRDefault="00687B2B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  <w:p w:rsidR="00EB5A6B" w:rsidRDefault="00EB5A6B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B2B" w:rsidRDefault="00687B2B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  <w:p w:rsidR="00687B2B" w:rsidRDefault="00687B2B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  <w:p w:rsidR="001461AE" w:rsidRDefault="001461AE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  <w:p w:rsidR="001461AE" w:rsidRDefault="001461AE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  <w:p w:rsidR="001461AE" w:rsidRDefault="001461AE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  <w:p w:rsidR="001461AE" w:rsidRDefault="001461AE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  <w:p w:rsidR="001461AE" w:rsidRDefault="001461AE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  <w:p w:rsidR="001461AE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  <w:p w:rsidR="00C45582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4.27</w:t>
            </w:r>
          </w:p>
          <w:p w:rsidR="00C45582" w:rsidRPr="00043814" w:rsidRDefault="00C45582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B2B" w:rsidRDefault="00EB5A6B" w:rsidP="00EB5A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слогов и слов.</w:t>
            </w:r>
            <w:r w:rsidRPr="00EB5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A14DE" w:rsidRPr="003A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Звуковой анализ слов. Ударный слог.</w:t>
            </w:r>
          </w:p>
          <w:p w:rsidR="00EB5A6B" w:rsidRDefault="00EB5A6B" w:rsidP="00EB5A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I; буквы Х, х.</w:t>
            </w:r>
          </w:p>
          <w:p w:rsidR="00EB5A6B" w:rsidRDefault="00EB5A6B" w:rsidP="00EB5A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I;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A6B" w:rsidRDefault="00EB5A6B" w:rsidP="00EB5A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IшI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всегда твердый; буквы </w:t>
            </w:r>
            <w:proofErr w:type="gram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A6B" w:rsidRDefault="00EB5A6B" w:rsidP="00EB5A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; буква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A6B" w:rsidRDefault="00EB5A6B" w:rsidP="00EB5A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I;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3A14DE" w:rsidRDefault="003A14DE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I;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3A14DE" w:rsidRDefault="003A14DE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I; буквы</w:t>
            </w:r>
            <w:proofErr w:type="gram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3A14DE" w:rsidRDefault="003A14DE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I; буквы</w:t>
            </w:r>
            <w:proofErr w:type="gram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3A14DE" w:rsidRDefault="003A14DE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IиI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; буквы</w:t>
            </w:r>
            <w:proofErr w:type="gram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  <w:p w:rsidR="003A14DE" w:rsidRDefault="003A14DE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IпI</w:t>
            </w:r>
            <w:proofErr w:type="spell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I; буквы </w:t>
            </w:r>
            <w:proofErr w:type="gram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A14DE" w:rsidRDefault="003A14DE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 xml:space="preserve">I;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4DE" w:rsidRDefault="003A14DE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; буквы Й,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4DE" w:rsidRDefault="003A14DE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I; буквы Г, г.</w:t>
            </w:r>
          </w:p>
          <w:p w:rsidR="003A14DE" w:rsidRDefault="003A14DE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*I;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</w:p>
          <w:p w:rsidR="003A14DE" w:rsidRDefault="003A14DE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I; буквы</w:t>
            </w:r>
            <w:proofErr w:type="gram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971" w:rsidRDefault="00C37971" w:rsidP="00C37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I; буквы</w:t>
            </w:r>
            <w:proofErr w:type="gram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971" w:rsidRDefault="00C37971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IжI</w:t>
            </w:r>
            <w:proofErr w:type="spell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; буквы</w:t>
            </w:r>
            <w:proofErr w:type="gram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, ж.</w:t>
            </w:r>
          </w:p>
          <w:p w:rsidR="00F84418" w:rsidRDefault="00C37971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  <w:p w:rsidR="00C37971" w:rsidRDefault="00C37971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  <w:p w:rsidR="00C37971" w:rsidRDefault="00C37971" w:rsidP="00C37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971" w:rsidRDefault="00C37971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971" w:rsidRDefault="00C37971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, ё.</w:t>
            </w:r>
          </w:p>
          <w:p w:rsidR="003A14DE" w:rsidRDefault="00BF05D1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Мягкий согласный звук </w:t>
            </w:r>
            <w:proofErr w:type="spellStart"/>
            <w:proofErr w:type="gram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I; буквы Ч, ч.</w:t>
            </w:r>
          </w:p>
          <w:p w:rsidR="00BF05D1" w:rsidRDefault="00BF05D1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IэI</w:t>
            </w:r>
            <w:proofErr w:type="spell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; буквы</w:t>
            </w:r>
            <w:proofErr w:type="gram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, э.</w:t>
            </w:r>
          </w:p>
          <w:p w:rsidR="00BF05D1" w:rsidRDefault="00BF05D1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IцI</w:t>
            </w:r>
            <w:proofErr w:type="spell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; буквы </w:t>
            </w:r>
            <w:proofErr w:type="gram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5D1" w:rsidRDefault="00BF05D1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IфI</w:t>
            </w:r>
            <w:proofErr w:type="spell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; буквы Ф,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5D1" w:rsidRDefault="00BF05D1" w:rsidP="003A1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Согласный звук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Iщ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I; буквы </w:t>
            </w:r>
            <w:proofErr w:type="gram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0A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5D1" w:rsidRPr="00EB5A6B" w:rsidRDefault="00BF05D1" w:rsidP="00BF05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Ъ.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87B2B" w:rsidRPr="00E22DAA" w:rsidRDefault="00687B2B" w:rsidP="00E22D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F430D9" w:rsidRPr="00E22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B2B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0,5</w:t>
            </w:r>
          </w:p>
          <w:p w:rsidR="00687B2B" w:rsidRPr="00043814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87B2B" w:rsidRPr="00E22DAA" w:rsidRDefault="00687B2B" w:rsidP="00591B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</w:t>
            </w:r>
            <w:r w:rsidR="00F430D9" w:rsidRPr="00E22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0,5</w:t>
            </w:r>
          </w:p>
          <w:p w:rsidR="00687B2B" w:rsidRPr="00043814" w:rsidRDefault="00E22DAA" w:rsidP="00E22D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B2B" w:rsidRPr="00E22DAA" w:rsidRDefault="00687B2B" w:rsidP="00E22D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F430D9" w:rsidRPr="00E22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B2B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687B2B" w:rsidRPr="00043814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507" w:rsidRPr="00D76A24" w:rsidRDefault="002C3507" w:rsidP="002C350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  Практическое задание: чтение слогов и слов.</w:t>
            </w:r>
          </w:p>
          <w:p w:rsidR="00687B2B" w:rsidRPr="00D76A24" w:rsidRDefault="00687B2B" w:rsidP="00591B6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687B2B" w:rsidRPr="00043814" w:rsidRDefault="00687B2B" w:rsidP="00591B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B2B" w:rsidRPr="00024188" w:rsidTr="00C4558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B2B" w:rsidRPr="00043814" w:rsidRDefault="00687B2B" w:rsidP="003A14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5.</w:t>
            </w:r>
          </w:p>
          <w:p w:rsidR="00687B2B" w:rsidRDefault="00687B2B" w:rsidP="003A14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  <w:p w:rsidR="00C45582" w:rsidRDefault="00C45582" w:rsidP="003A14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B2B" w:rsidRPr="00043814" w:rsidRDefault="00687B2B" w:rsidP="00C455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582" w:rsidRDefault="00C45582" w:rsidP="00C455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Подведение итогов </w:t>
            </w:r>
          </w:p>
          <w:p w:rsidR="00C45582" w:rsidRPr="00043814" w:rsidRDefault="00BF05D1" w:rsidP="00C455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 </w:t>
            </w:r>
            <w:proofErr w:type="gramStart"/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gramEnd"/>
            <w:r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05D1" w:rsidRPr="00043814" w:rsidRDefault="002D3861" w:rsidP="00C455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F05D1" w:rsidRPr="000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05D1" w:rsidRDefault="00C45582" w:rsidP="00BF0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  <w:r w:rsidR="002D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14DE" w:rsidRPr="00043814" w:rsidRDefault="003A14DE" w:rsidP="00C455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87B2B" w:rsidRPr="00043814" w:rsidRDefault="00F430D9" w:rsidP="00F430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87B2B" w:rsidRPr="00043814" w:rsidRDefault="00687B2B" w:rsidP="00591B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B2B" w:rsidRPr="00043814" w:rsidRDefault="00687B2B" w:rsidP="00591B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87B2B" w:rsidRPr="00E22DAA" w:rsidRDefault="00687B2B" w:rsidP="00E22D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="00F430D9" w:rsidRPr="00E22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DAA" w:rsidRPr="00043814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87B2B" w:rsidRPr="00043814" w:rsidRDefault="00687B2B" w:rsidP="00E22D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B2B" w:rsidRPr="00E22DAA" w:rsidRDefault="00F430D9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22DAA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B2B" w:rsidRPr="00043814" w:rsidRDefault="00E22DAA" w:rsidP="00E22D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87B2B" w:rsidRPr="00043814" w:rsidRDefault="00687B2B" w:rsidP="00591B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1B6C" w:rsidRDefault="00591B6C" w:rsidP="00BF05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5D1" w:rsidRDefault="00BF05D1" w:rsidP="00BF05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карты</w:t>
            </w:r>
          </w:p>
          <w:p w:rsidR="00687B2B" w:rsidRPr="00043814" w:rsidRDefault="00591B6C" w:rsidP="002D38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Оформление «</w:t>
            </w:r>
            <w:r w:rsidR="002D38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орода звуков»</w:t>
            </w:r>
          </w:p>
        </w:tc>
      </w:tr>
      <w:tr w:rsidR="00687B2B" w:rsidRPr="00024188" w:rsidTr="00C45582"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B2B" w:rsidRPr="00043814" w:rsidRDefault="00687B2B" w:rsidP="00591B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87B2B" w:rsidRPr="00636D84" w:rsidRDefault="00687B2B" w:rsidP="002C35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430D9" w:rsidRPr="00636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87B2B" w:rsidRPr="00636D84" w:rsidRDefault="00F430D9" w:rsidP="0059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B2B" w:rsidRPr="00636D84" w:rsidRDefault="00687B2B" w:rsidP="0059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B2B" w:rsidRPr="00043814" w:rsidRDefault="00687B2B" w:rsidP="00591B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7B2B" w:rsidRPr="00043814" w:rsidRDefault="00687B2B" w:rsidP="00EF4A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2B" w:rsidRPr="00F705B5" w:rsidRDefault="00687B2B" w:rsidP="00687B2B">
      <w:pPr>
        <w:pStyle w:val="a3"/>
        <w:numPr>
          <w:ilvl w:val="1"/>
          <w:numId w:val="4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05B5">
        <w:rPr>
          <w:rFonts w:ascii="Times New Roman" w:hAnsi="Times New Roman" w:cs="Times New Roman"/>
          <w:b/>
          <w:sz w:val="24"/>
          <w:szCs w:val="28"/>
        </w:rPr>
        <w:t>Содержание учебного (тематического) плана.</w:t>
      </w:r>
    </w:p>
    <w:p w:rsidR="00687B2B" w:rsidRDefault="00687B2B" w:rsidP="00687B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раздел. </w:t>
      </w:r>
      <w:r w:rsidR="00B31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B313C5" w:rsidRPr="00B313C5" w:rsidRDefault="00B313C5" w:rsidP="00687B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Мониторинг образовательных результатов.</w:t>
      </w:r>
    </w:p>
    <w:p w:rsidR="00C031D2" w:rsidRDefault="00687B2B" w:rsidP="00591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раздел.</w:t>
      </w:r>
      <w:r w:rsidRPr="00AB3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03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C031D2" w:rsidRPr="00574316">
        <w:rPr>
          <w:rFonts w:ascii="Times New Roman" w:hAnsi="Times New Roman" w:cs="Times New Roman"/>
          <w:b/>
          <w:sz w:val="24"/>
          <w:szCs w:val="24"/>
        </w:rPr>
        <w:t>Речь письменная и устная. Звуки речи. Слова, слоги</w:t>
      </w:r>
      <w:proofErr w:type="gramStart"/>
      <w:r w:rsidR="00C031D2" w:rsidRPr="00574316">
        <w:rPr>
          <w:rFonts w:ascii="Times New Roman" w:hAnsi="Times New Roman" w:cs="Times New Roman"/>
          <w:b/>
          <w:sz w:val="24"/>
          <w:szCs w:val="24"/>
        </w:rPr>
        <w:t>.</w:t>
      </w:r>
      <w:r w:rsidR="00C031D2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C031D2" w:rsidRPr="005917D7" w:rsidRDefault="00687B2B" w:rsidP="00591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2.1. </w:t>
      </w:r>
      <w:r w:rsidR="00C031D2" w:rsidRPr="005917D7">
        <w:rPr>
          <w:rFonts w:ascii="Times New Roman" w:hAnsi="Times New Roman" w:cs="Times New Roman"/>
          <w:b/>
          <w:sz w:val="24"/>
          <w:szCs w:val="24"/>
        </w:rPr>
        <w:t xml:space="preserve">Гласные звуки </w:t>
      </w:r>
      <w:proofErr w:type="spellStart"/>
      <w:r w:rsidR="00C031D2" w:rsidRPr="005917D7">
        <w:rPr>
          <w:rFonts w:ascii="Times New Roman" w:hAnsi="Times New Roman" w:cs="Times New Roman"/>
          <w:b/>
          <w:sz w:val="24"/>
          <w:szCs w:val="24"/>
        </w:rPr>
        <w:t>IаI</w:t>
      </w:r>
      <w:proofErr w:type="spellEnd"/>
      <w:r w:rsidR="00C031D2" w:rsidRPr="005917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031D2" w:rsidRPr="005917D7">
        <w:rPr>
          <w:rFonts w:ascii="Times New Roman" w:hAnsi="Times New Roman" w:cs="Times New Roman"/>
          <w:b/>
          <w:sz w:val="24"/>
          <w:szCs w:val="24"/>
        </w:rPr>
        <w:t>IуI</w:t>
      </w:r>
      <w:proofErr w:type="spellEnd"/>
      <w:r w:rsidR="00C031D2" w:rsidRPr="005917D7">
        <w:rPr>
          <w:rFonts w:ascii="Times New Roman" w:hAnsi="Times New Roman" w:cs="Times New Roman"/>
          <w:b/>
          <w:sz w:val="24"/>
          <w:szCs w:val="24"/>
        </w:rPr>
        <w:t>; буквы</w:t>
      </w:r>
      <w:proofErr w:type="gramStart"/>
      <w:r w:rsidR="00C031D2" w:rsidRPr="005917D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C031D2" w:rsidRPr="005917D7">
        <w:rPr>
          <w:rFonts w:ascii="Times New Roman" w:hAnsi="Times New Roman" w:cs="Times New Roman"/>
          <w:b/>
          <w:sz w:val="24"/>
          <w:szCs w:val="24"/>
        </w:rPr>
        <w:t>, а, У, у.</w:t>
      </w:r>
    </w:p>
    <w:p w:rsidR="00687B2B" w:rsidRDefault="00C031D2" w:rsidP="005917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687B2B"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="00687B2B"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0585" w:rsidRDefault="003B0585" w:rsidP="005917D7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«Городом букв».</w:t>
      </w:r>
    </w:p>
    <w:p w:rsidR="00687B2B" w:rsidRPr="00056E6E" w:rsidRDefault="00C031D2" w:rsidP="005917D7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гласными буквами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У. </w:t>
      </w:r>
    </w:p>
    <w:p w:rsidR="00687B2B" w:rsidRDefault="00687B2B" w:rsidP="005917D7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31D2" w:rsidRDefault="00C031D2" w:rsidP="005917D7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букв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 в «Букваре».</w:t>
      </w:r>
    </w:p>
    <w:p w:rsidR="00687B2B" w:rsidRPr="00ED3068" w:rsidRDefault="00687B2B" w:rsidP="005917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2.2</w:t>
      </w:r>
      <w:r w:rsidRPr="0059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917D7" w:rsidRPr="005917D7">
        <w:rPr>
          <w:rFonts w:ascii="Times New Roman" w:hAnsi="Times New Roman" w:cs="Times New Roman"/>
          <w:b/>
          <w:sz w:val="24"/>
          <w:szCs w:val="24"/>
        </w:rPr>
        <w:t xml:space="preserve">Гласный звук </w:t>
      </w:r>
      <w:proofErr w:type="spellStart"/>
      <w:r w:rsidR="005917D7" w:rsidRPr="005917D7">
        <w:rPr>
          <w:rFonts w:ascii="Times New Roman" w:hAnsi="Times New Roman" w:cs="Times New Roman"/>
          <w:b/>
          <w:sz w:val="24"/>
          <w:szCs w:val="24"/>
        </w:rPr>
        <w:t>IоI</w:t>
      </w:r>
      <w:proofErr w:type="spellEnd"/>
      <w:r w:rsidR="005917D7" w:rsidRPr="005917D7">
        <w:rPr>
          <w:rFonts w:ascii="Times New Roman" w:hAnsi="Times New Roman" w:cs="Times New Roman"/>
          <w:b/>
          <w:sz w:val="24"/>
          <w:szCs w:val="24"/>
        </w:rPr>
        <w:t xml:space="preserve">, буквы </w:t>
      </w:r>
      <w:proofErr w:type="spellStart"/>
      <w:r w:rsidR="005917D7" w:rsidRPr="005917D7"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 w:rsidR="005917D7" w:rsidRPr="005917D7">
        <w:rPr>
          <w:rFonts w:ascii="Times New Roman" w:hAnsi="Times New Roman" w:cs="Times New Roman"/>
          <w:b/>
          <w:sz w:val="24"/>
          <w:szCs w:val="24"/>
        </w:rPr>
        <w:t>,о</w:t>
      </w:r>
      <w:proofErr w:type="spellEnd"/>
      <w:proofErr w:type="gramEnd"/>
      <w:r w:rsidR="005917D7" w:rsidRPr="005917D7">
        <w:rPr>
          <w:rFonts w:ascii="Times New Roman" w:hAnsi="Times New Roman" w:cs="Times New Roman"/>
          <w:b/>
          <w:sz w:val="24"/>
          <w:szCs w:val="24"/>
        </w:rPr>
        <w:t xml:space="preserve">. Согласные звуки </w:t>
      </w:r>
      <w:proofErr w:type="spellStart"/>
      <w:r w:rsidR="005917D7" w:rsidRPr="005917D7">
        <w:rPr>
          <w:rFonts w:ascii="Times New Roman" w:hAnsi="Times New Roman" w:cs="Times New Roman"/>
          <w:b/>
          <w:sz w:val="24"/>
          <w:szCs w:val="24"/>
        </w:rPr>
        <w:t>IмI</w:t>
      </w:r>
      <w:proofErr w:type="spellEnd"/>
      <w:r w:rsidR="005917D7" w:rsidRPr="005917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917D7" w:rsidRPr="005917D7">
        <w:rPr>
          <w:rFonts w:ascii="Times New Roman" w:hAnsi="Times New Roman" w:cs="Times New Roman"/>
          <w:b/>
          <w:sz w:val="24"/>
          <w:szCs w:val="24"/>
        </w:rPr>
        <w:t>Iм</w:t>
      </w:r>
      <w:proofErr w:type="spellEnd"/>
      <w:r w:rsidR="0075198B">
        <w:rPr>
          <w:rFonts w:ascii="Times New Roman" w:hAnsi="Times New Roman" w:cs="Times New Roman"/>
          <w:b/>
          <w:sz w:val="24"/>
          <w:szCs w:val="24"/>
        </w:rPr>
        <w:t>*</w:t>
      </w:r>
      <w:r w:rsidR="005917D7" w:rsidRPr="005917D7">
        <w:rPr>
          <w:rFonts w:ascii="Times New Roman" w:hAnsi="Times New Roman" w:cs="Times New Roman"/>
          <w:b/>
          <w:sz w:val="24"/>
          <w:szCs w:val="24"/>
        </w:rPr>
        <w:t>I; буквы М.</w:t>
      </w:r>
      <w:r w:rsidR="0059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7B2B" w:rsidRDefault="00687B2B" w:rsidP="005917D7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17D7" w:rsidRDefault="005917D7" w:rsidP="005917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1. </w:t>
      </w:r>
      <w:r w:rsidRPr="008C3246">
        <w:rPr>
          <w:rFonts w:ascii="Times New Roman" w:hAnsi="Times New Roman" w:cs="Times New Roman"/>
          <w:sz w:val="24"/>
          <w:szCs w:val="24"/>
        </w:rPr>
        <w:t>Гласные и согласные звуки.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2B" w:rsidRDefault="005917D7" w:rsidP="005917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Знакомство с буквами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, М.</w:t>
      </w:r>
    </w:p>
    <w:p w:rsidR="00687B2B" w:rsidRPr="00AB31A1" w:rsidRDefault="00687B2B" w:rsidP="005917D7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</w:p>
    <w:p w:rsidR="00756621" w:rsidRDefault="005917D7" w:rsidP="005917D7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C3246">
        <w:rPr>
          <w:rFonts w:ascii="Times New Roman" w:hAnsi="Times New Roman" w:cs="Times New Roman"/>
          <w:sz w:val="24"/>
          <w:szCs w:val="24"/>
        </w:rPr>
        <w:t>Деление слов на слоги, определение слогов в словах.</w:t>
      </w:r>
    </w:p>
    <w:p w:rsidR="005917D7" w:rsidRDefault="005917D7" w:rsidP="005917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2. Чтение букв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 в «Букваре».</w:t>
      </w:r>
    </w:p>
    <w:p w:rsidR="005917D7" w:rsidRPr="00756621" w:rsidRDefault="005917D7" w:rsidP="005917D7">
      <w:pPr>
        <w:pStyle w:val="a3"/>
        <w:spacing w:after="0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5917D7" w:rsidRDefault="005917D7" w:rsidP="00591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раздел.</w:t>
      </w:r>
      <w:r w:rsidRPr="00AB3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574316">
        <w:rPr>
          <w:rFonts w:ascii="Times New Roman" w:hAnsi="Times New Roman" w:cs="Times New Roman"/>
          <w:b/>
          <w:sz w:val="24"/>
          <w:szCs w:val="24"/>
        </w:rPr>
        <w:t>Учимся соединять буквы. Предложение</w:t>
      </w:r>
      <w:proofErr w:type="gramStart"/>
      <w:r w:rsidRPr="005743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5917D7" w:rsidRDefault="005917D7" w:rsidP="0059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7D7">
        <w:rPr>
          <w:rFonts w:ascii="Times New Roman" w:hAnsi="Times New Roman" w:cs="Times New Roman"/>
          <w:b/>
          <w:sz w:val="24"/>
          <w:szCs w:val="24"/>
        </w:rPr>
        <w:t xml:space="preserve">Согласные звуки </w:t>
      </w:r>
      <w:proofErr w:type="spellStart"/>
      <w:r w:rsidRPr="005917D7">
        <w:rPr>
          <w:rFonts w:ascii="Times New Roman" w:hAnsi="Times New Roman" w:cs="Times New Roman"/>
          <w:b/>
          <w:sz w:val="24"/>
          <w:szCs w:val="24"/>
        </w:rPr>
        <w:t>IсI</w:t>
      </w:r>
      <w:proofErr w:type="spellEnd"/>
      <w:r w:rsidRPr="005917D7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5917D7">
        <w:rPr>
          <w:rFonts w:ascii="Times New Roman" w:hAnsi="Times New Roman" w:cs="Times New Roman"/>
          <w:b/>
          <w:sz w:val="24"/>
          <w:szCs w:val="24"/>
        </w:rPr>
        <w:t>Iс</w:t>
      </w:r>
      <w:proofErr w:type="spellEnd"/>
      <w:r w:rsidR="0075198B">
        <w:rPr>
          <w:rFonts w:ascii="Times New Roman" w:hAnsi="Times New Roman" w:cs="Times New Roman"/>
          <w:b/>
          <w:sz w:val="24"/>
          <w:szCs w:val="24"/>
        </w:rPr>
        <w:t>*</w:t>
      </w:r>
      <w:r w:rsidRPr="005917D7">
        <w:rPr>
          <w:rFonts w:ascii="Times New Roman" w:hAnsi="Times New Roman" w:cs="Times New Roman"/>
          <w:b/>
          <w:sz w:val="24"/>
          <w:szCs w:val="24"/>
        </w:rPr>
        <w:t>I; буквы</w:t>
      </w:r>
      <w:proofErr w:type="gramStart"/>
      <w:r w:rsidRPr="005917D7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5917D7">
        <w:rPr>
          <w:rFonts w:ascii="Times New Roman" w:hAnsi="Times New Roman" w:cs="Times New Roman"/>
          <w:b/>
          <w:sz w:val="24"/>
          <w:szCs w:val="24"/>
        </w:rPr>
        <w:t>, с.</w:t>
      </w:r>
    </w:p>
    <w:p w:rsidR="005917D7" w:rsidRDefault="005917D7" w:rsidP="005917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17D7" w:rsidRPr="00056E6E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91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буквой С. </w:t>
      </w:r>
    </w:p>
    <w:p w:rsidR="005917D7" w:rsidRDefault="005917D7" w:rsidP="005917D7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198B" w:rsidRDefault="0075198B" w:rsidP="005917D7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Pr="008C3246">
        <w:rPr>
          <w:rFonts w:ascii="Times New Roman" w:hAnsi="Times New Roman" w:cs="Times New Roman"/>
          <w:sz w:val="24"/>
          <w:szCs w:val="24"/>
        </w:rPr>
        <w:t>азыва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8C3246">
        <w:rPr>
          <w:rFonts w:ascii="Times New Roman" w:hAnsi="Times New Roman" w:cs="Times New Roman"/>
          <w:sz w:val="24"/>
          <w:szCs w:val="24"/>
        </w:rPr>
        <w:t xml:space="preserve"> слов с заданным слогом.</w:t>
      </w:r>
    </w:p>
    <w:p w:rsidR="005917D7" w:rsidRDefault="0075198B" w:rsidP="005917D7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5917D7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букв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слогов в </w:t>
      </w:r>
      <w:r w:rsidR="005917D7">
        <w:rPr>
          <w:rFonts w:ascii="Times New Roman" w:eastAsia="Times New Roman" w:hAnsi="Times New Roman" w:cs="Times New Roman"/>
          <w:color w:val="000000"/>
          <w:sz w:val="24"/>
          <w:szCs w:val="24"/>
        </w:rPr>
        <w:t>«Букваре».</w:t>
      </w:r>
    </w:p>
    <w:p w:rsidR="0075198B" w:rsidRDefault="0075198B" w:rsidP="007519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</w:t>
      </w:r>
      <w:r w:rsidR="005917D7" w:rsidRPr="00ED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="005917D7">
        <w:rPr>
          <w:rFonts w:ascii="Times New Roman" w:hAnsi="Times New Roman" w:cs="Times New Roman"/>
          <w:sz w:val="24"/>
          <w:szCs w:val="24"/>
        </w:rPr>
        <w:t xml:space="preserve"> </w:t>
      </w:r>
      <w:r w:rsidRPr="0075198B">
        <w:rPr>
          <w:rFonts w:ascii="Times New Roman" w:hAnsi="Times New Roman" w:cs="Times New Roman"/>
          <w:b/>
          <w:sz w:val="24"/>
          <w:szCs w:val="24"/>
        </w:rPr>
        <w:t>Закрепление букв А. О, У, М, С.</w:t>
      </w:r>
      <w:r w:rsidR="0059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7D7" w:rsidRPr="0075198B" w:rsidRDefault="0075198B" w:rsidP="007519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5917D7"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</w:p>
    <w:p w:rsidR="0075198B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букв и слогов в «Букваре».</w:t>
      </w:r>
    </w:p>
    <w:p w:rsidR="0075198B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Работа на листах.</w:t>
      </w:r>
    </w:p>
    <w:p w:rsidR="0075198B" w:rsidRDefault="0075198B" w:rsidP="007519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98B" w:rsidRDefault="0075198B" w:rsidP="0075198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раздел.</w:t>
      </w:r>
      <w:r w:rsidRPr="00AB3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5A6B">
        <w:rPr>
          <w:rFonts w:ascii="Times New Roman" w:hAnsi="Times New Roman" w:cs="Times New Roman"/>
          <w:b/>
          <w:sz w:val="24"/>
          <w:szCs w:val="24"/>
        </w:rPr>
        <w:t>Чтение слогов и слов.</w:t>
      </w:r>
      <w:r w:rsidRPr="00EB5A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A14DE">
        <w:rPr>
          <w:rFonts w:ascii="Times New Roman" w:hAnsi="Times New Roman" w:cs="Times New Roman"/>
          <w:b/>
          <w:sz w:val="24"/>
          <w:szCs w:val="24"/>
        </w:rPr>
        <w:t xml:space="preserve"> Звуковой анализ слов. Ударный слог.</w:t>
      </w:r>
    </w:p>
    <w:p w:rsidR="0075198B" w:rsidRDefault="0075198B" w:rsidP="007519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98B" w:rsidRPr="0075198B" w:rsidRDefault="0075198B" w:rsidP="007519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Pr="0075198B">
        <w:rPr>
          <w:rFonts w:ascii="Times New Roman" w:hAnsi="Times New Roman" w:cs="Times New Roman"/>
          <w:b/>
          <w:sz w:val="24"/>
          <w:szCs w:val="24"/>
        </w:rPr>
        <w:t xml:space="preserve">Согласные звуки </w:t>
      </w:r>
      <w:proofErr w:type="spellStart"/>
      <w:r w:rsidRPr="0075198B"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Pr="0075198B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75198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5198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198B">
        <w:rPr>
          <w:rFonts w:ascii="Times New Roman" w:hAnsi="Times New Roman" w:cs="Times New Roman"/>
          <w:b/>
          <w:sz w:val="24"/>
          <w:szCs w:val="24"/>
        </w:rPr>
        <w:t>Iх</w:t>
      </w:r>
      <w:proofErr w:type="spellEnd"/>
      <w:r w:rsidRPr="0075198B">
        <w:rPr>
          <w:rFonts w:ascii="Times New Roman" w:hAnsi="Times New Roman" w:cs="Times New Roman"/>
          <w:b/>
          <w:sz w:val="24"/>
          <w:szCs w:val="24"/>
        </w:rPr>
        <w:t>*I; буквы Х, х.</w:t>
      </w:r>
    </w:p>
    <w:p w:rsidR="0075198B" w:rsidRDefault="0075198B" w:rsidP="007519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198B" w:rsidRPr="00056E6E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1.Знакомство с буквой Х. </w:t>
      </w:r>
    </w:p>
    <w:p w:rsidR="0075198B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198B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198B">
        <w:rPr>
          <w:rFonts w:ascii="Times New Roman" w:hAnsi="Times New Roman" w:cs="Times New Roman"/>
          <w:sz w:val="24"/>
          <w:szCs w:val="24"/>
        </w:rPr>
        <w:t xml:space="preserve"> </w:t>
      </w:r>
      <w:r w:rsidRPr="008C3246">
        <w:rPr>
          <w:rFonts w:ascii="Times New Roman" w:hAnsi="Times New Roman" w:cs="Times New Roman"/>
          <w:sz w:val="24"/>
          <w:szCs w:val="24"/>
        </w:rPr>
        <w:t xml:space="preserve">Звуковой анализ слова: МУХА. </w:t>
      </w:r>
    </w:p>
    <w:p w:rsidR="0075198B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Чтение  слогов и слов в «Букваре».</w:t>
      </w:r>
    </w:p>
    <w:p w:rsidR="0075198B" w:rsidRPr="0075198B" w:rsidRDefault="0075198B" w:rsidP="007519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98B">
        <w:rPr>
          <w:rFonts w:ascii="Times New Roman" w:hAnsi="Times New Roman" w:cs="Times New Roman"/>
          <w:b/>
          <w:sz w:val="24"/>
          <w:szCs w:val="24"/>
        </w:rPr>
        <w:t xml:space="preserve">Согласные звуки </w:t>
      </w:r>
      <w:proofErr w:type="spellStart"/>
      <w:r w:rsidRPr="0075198B">
        <w:rPr>
          <w:rFonts w:ascii="Times New Roman" w:hAnsi="Times New Roman" w:cs="Times New Roman"/>
          <w:b/>
          <w:sz w:val="24"/>
          <w:szCs w:val="24"/>
        </w:rPr>
        <w:t>IрI</w:t>
      </w:r>
      <w:proofErr w:type="spellEnd"/>
      <w:r w:rsidRPr="0075198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198B">
        <w:rPr>
          <w:rFonts w:ascii="Times New Roman" w:hAnsi="Times New Roman" w:cs="Times New Roman"/>
          <w:b/>
          <w:sz w:val="24"/>
          <w:szCs w:val="24"/>
        </w:rPr>
        <w:t>Iр</w:t>
      </w:r>
      <w:proofErr w:type="spellEnd"/>
      <w:r w:rsidRPr="0075198B">
        <w:rPr>
          <w:rFonts w:ascii="Times New Roman" w:hAnsi="Times New Roman" w:cs="Times New Roman"/>
          <w:b/>
          <w:sz w:val="24"/>
          <w:szCs w:val="24"/>
        </w:rPr>
        <w:t xml:space="preserve">*I; буквы </w:t>
      </w:r>
      <w:proofErr w:type="gramStart"/>
      <w:r w:rsidRPr="0075198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5198B">
        <w:rPr>
          <w:rFonts w:ascii="Times New Roman" w:hAnsi="Times New Roman" w:cs="Times New Roman"/>
          <w:b/>
          <w:sz w:val="24"/>
          <w:szCs w:val="24"/>
        </w:rPr>
        <w:t>, р.</w:t>
      </w:r>
    </w:p>
    <w:p w:rsidR="0075198B" w:rsidRDefault="0075198B" w:rsidP="007519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35CE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1.Знакомство с буквой </w:t>
      </w:r>
      <w:proofErr w:type="gramStart"/>
      <w:r w:rsidR="009135C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</w:p>
    <w:p w:rsidR="0075198B" w:rsidRPr="00056E6E" w:rsidRDefault="009135CE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C3246">
        <w:rPr>
          <w:rFonts w:ascii="Times New Roman" w:hAnsi="Times New Roman" w:cs="Times New Roman"/>
          <w:sz w:val="24"/>
          <w:szCs w:val="24"/>
        </w:rPr>
        <w:t>Заглавные буквы</w:t>
      </w:r>
      <w:r w:rsidR="00751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5198B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198B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198B">
        <w:rPr>
          <w:rFonts w:ascii="Times New Roman" w:hAnsi="Times New Roman" w:cs="Times New Roman"/>
          <w:sz w:val="24"/>
          <w:szCs w:val="24"/>
        </w:rPr>
        <w:t xml:space="preserve"> </w:t>
      </w:r>
      <w:r w:rsidR="00913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 слогов и слов в «Букваре».</w:t>
      </w:r>
    </w:p>
    <w:p w:rsidR="009135CE" w:rsidRDefault="0075198B" w:rsidP="0091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91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13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5CE" w:rsidRPr="009135CE">
        <w:rPr>
          <w:rFonts w:ascii="Times New Roman" w:hAnsi="Times New Roman" w:cs="Times New Roman"/>
          <w:b/>
          <w:sz w:val="24"/>
          <w:szCs w:val="24"/>
        </w:rPr>
        <w:t xml:space="preserve">Согласный звук </w:t>
      </w:r>
      <w:proofErr w:type="spellStart"/>
      <w:r w:rsidR="009135CE" w:rsidRPr="009135CE">
        <w:rPr>
          <w:rFonts w:ascii="Times New Roman" w:hAnsi="Times New Roman" w:cs="Times New Roman"/>
          <w:b/>
          <w:sz w:val="24"/>
          <w:szCs w:val="24"/>
        </w:rPr>
        <w:t>IшI</w:t>
      </w:r>
      <w:proofErr w:type="spellEnd"/>
      <w:r w:rsidR="009135CE" w:rsidRPr="009135CE">
        <w:rPr>
          <w:rFonts w:ascii="Times New Roman" w:hAnsi="Times New Roman" w:cs="Times New Roman"/>
          <w:b/>
          <w:sz w:val="24"/>
          <w:szCs w:val="24"/>
        </w:rPr>
        <w:t xml:space="preserve">, всегда твердый; буквы </w:t>
      </w:r>
      <w:proofErr w:type="gramStart"/>
      <w:r w:rsidR="009135CE" w:rsidRPr="009135CE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9135CE" w:rsidRPr="009135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135CE" w:rsidRPr="009135CE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9135CE" w:rsidRPr="009135CE">
        <w:rPr>
          <w:rFonts w:ascii="Times New Roman" w:hAnsi="Times New Roman" w:cs="Times New Roman"/>
          <w:b/>
          <w:sz w:val="24"/>
          <w:szCs w:val="24"/>
        </w:rPr>
        <w:t>.</w:t>
      </w:r>
    </w:p>
    <w:p w:rsidR="0075198B" w:rsidRDefault="0075198B" w:rsidP="007519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35CE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1.Знакомство с буквой </w:t>
      </w:r>
      <w:r w:rsidR="009135C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198B" w:rsidRPr="00056E6E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9135CE" w:rsidRPr="008C3246">
        <w:rPr>
          <w:rFonts w:ascii="Times New Roman" w:hAnsi="Times New Roman" w:cs="Times New Roman"/>
          <w:sz w:val="24"/>
          <w:szCs w:val="24"/>
        </w:rPr>
        <w:t xml:space="preserve">Согласный звук </w:t>
      </w:r>
      <w:proofErr w:type="spellStart"/>
      <w:r w:rsidR="009135CE" w:rsidRPr="008C3246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9135CE" w:rsidRPr="008C324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9135CE" w:rsidRPr="008C324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35CE" w:rsidRPr="008C3246">
        <w:rPr>
          <w:rFonts w:ascii="Times New Roman" w:hAnsi="Times New Roman" w:cs="Times New Roman"/>
          <w:sz w:val="24"/>
          <w:szCs w:val="24"/>
        </w:rPr>
        <w:t>, всегда твердый</w:t>
      </w:r>
    </w:p>
    <w:p w:rsidR="0075198B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198B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198B">
        <w:rPr>
          <w:rFonts w:ascii="Times New Roman" w:hAnsi="Times New Roman" w:cs="Times New Roman"/>
          <w:sz w:val="24"/>
          <w:szCs w:val="24"/>
        </w:rPr>
        <w:t xml:space="preserve"> </w:t>
      </w:r>
      <w:r w:rsidR="009135CE" w:rsidRPr="008C3246">
        <w:rPr>
          <w:rFonts w:ascii="Times New Roman" w:hAnsi="Times New Roman" w:cs="Times New Roman"/>
          <w:sz w:val="24"/>
          <w:szCs w:val="24"/>
        </w:rPr>
        <w:t>Составление предложений из трех слов.</w:t>
      </w:r>
      <w:r w:rsidRPr="008C3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98B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Чтение  слогов и слов в «Букваре».</w:t>
      </w:r>
    </w:p>
    <w:p w:rsidR="009135CE" w:rsidRDefault="0075198B" w:rsidP="0091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1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135CE" w:rsidRPr="009135CE">
        <w:rPr>
          <w:rFonts w:ascii="Times New Roman" w:hAnsi="Times New Roman" w:cs="Times New Roman"/>
          <w:b/>
          <w:sz w:val="24"/>
          <w:szCs w:val="24"/>
        </w:rPr>
        <w:t xml:space="preserve">Гласный звук </w:t>
      </w:r>
      <w:proofErr w:type="spellStart"/>
      <w:r w:rsidR="009135CE" w:rsidRPr="009135CE"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="009135CE" w:rsidRPr="009135CE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="009135CE" w:rsidRPr="009135C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135CE" w:rsidRPr="009135CE">
        <w:rPr>
          <w:rFonts w:ascii="Times New Roman" w:hAnsi="Times New Roman" w:cs="Times New Roman"/>
          <w:b/>
          <w:sz w:val="24"/>
          <w:szCs w:val="24"/>
        </w:rPr>
        <w:t xml:space="preserve">; буква </w:t>
      </w:r>
      <w:proofErr w:type="spellStart"/>
      <w:r w:rsidR="009135CE" w:rsidRPr="009135CE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9135CE" w:rsidRPr="009135CE">
        <w:rPr>
          <w:rFonts w:ascii="Times New Roman" w:hAnsi="Times New Roman" w:cs="Times New Roman"/>
          <w:b/>
          <w:sz w:val="24"/>
          <w:szCs w:val="24"/>
        </w:rPr>
        <w:t>.</w:t>
      </w:r>
    </w:p>
    <w:p w:rsidR="0075198B" w:rsidRDefault="0075198B" w:rsidP="007519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35CE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1.Знакомство с буквой </w:t>
      </w:r>
      <w:r w:rsidR="009135C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198B" w:rsidRPr="00056E6E" w:rsidRDefault="009135CE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C3246">
        <w:rPr>
          <w:rFonts w:ascii="Times New Roman" w:hAnsi="Times New Roman" w:cs="Times New Roman"/>
          <w:sz w:val="24"/>
          <w:szCs w:val="24"/>
        </w:rPr>
        <w:t xml:space="preserve">В русском языке нет слов, которые начинаются на Ы. </w:t>
      </w:r>
      <w:r w:rsidR="00751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198B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198B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198B">
        <w:rPr>
          <w:rFonts w:ascii="Times New Roman" w:hAnsi="Times New Roman" w:cs="Times New Roman"/>
          <w:sz w:val="24"/>
          <w:szCs w:val="24"/>
        </w:rPr>
        <w:t xml:space="preserve"> </w:t>
      </w:r>
      <w:r w:rsidR="009135CE" w:rsidRPr="008C3246">
        <w:rPr>
          <w:rFonts w:ascii="Times New Roman" w:hAnsi="Times New Roman" w:cs="Times New Roman"/>
          <w:sz w:val="24"/>
          <w:szCs w:val="24"/>
        </w:rPr>
        <w:t>Звуковой анализ слов МИШКА, МЫШКА.</w:t>
      </w:r>
    </w:p>
    <w:p w:rsidR="0075198B" w:rsidRDefault="0075198B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Чтение  слогов и слов в «Букваре».</w:t>
      </w:r>
    </w:p>
    <w:p w:rsidR="009135CE" w:rsidRPr="009135CE" w:rsidRDefault="009135CE" w:rsidP="00913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135CE">
        <w:rPr>
          <w:rFonts w:ascii="Times New Roman" w:hAnsi="Times New Roman" w:cs="Times New Roman"/>
          <w:b/>
          <w:sz w:val="24"/>
          <w:szCs w:val="24"/>
        </w:rPr>
        <w:t xml:space="preserve">Согласные звуки </w:t>
      </w:r>
      <w:proofErr w:type="spellStart"/>
      <w:r w:rsidRPr="009135CE"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Pr="009135CE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9135C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135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135CE">
        <w:rPr>
          <w:rFonts w:ascii="Times New Roman" w:hAnsi="Times New Roman" w:cs="Times New Roman"/>
          <w:b/>
          <w:sz w:val="24"/>
          <w:szCs w:val="24"/>
        </w:rPr>
        <w:t>Iл</w:t>
      </w:r>
      <w:proofErr w:type="spellEnd"/>
      <w:r w:rsidRPr="009135CE">
        <w:rPr>
          <w:rFonts w:ascii="Times New Roman" w:hAnsi="Times New Roman" w:cs="Times New Roman"/>
          <w:b/>
          <w:sz w:val="24"/>
          <w:szCs w:val="24"/>
        </w:rPr>
        <w:t>*I; буквы Л, л.</w:t>
      </w:r>
    </w:p>
    <w:p w:rsidR="009135CE" w:rsidRDefault="009135CE" w:rsidP="009135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35CE" w:rsidRDefault="009135CE" w:rsidP="009135C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1.Знакомство с буквой Л.</w:t>
      </w:r>
    </w:p>
    <w:p w:rsidR="009135CE" w:rsidRPr="00056E6E" w:rsidRDefault="009135CE" w:rsidP="009135C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C3246">
        <w:rPr>
          <w:rFonts w:ascii="Times New Roman" w:hAnsi="Times New Roman" w:cs="Times New Roman"/>
          <w:sz w:val="24"/>
          <w:szCs w:val="24"/>
        </w:rPr>
        <w:t xml:space="preserve">Схема предложений. Точка.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35CE" w:rsidRDefault="009135CE" w:rsidP="009135C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35CE" w:rsidRDefault="009135CE" w:rsidP="009135CE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1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</w:t>
      </w:r>
      <w:r w:rsidRPr="008C32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3246">
        <w:rPr>
          <w:rFonts w:ascii="Times New Roman" w:hAnsi="Times New Roman" w:cs="Times New Roman"/>
          <w:sz w:val="24"/>
          <w:szCs w:val="24"/>
        </w:rPr>
        <w:t xml:space="preserve"> на вопросы по тексту.</w:t>
      </w:r>
    </w:p>
    <w:p w:rsidR="009135CE" w:rsidRDefault="009135CE" w:rsidP="009135C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Чтение в «Букваре».</w:t>
      </w:r>
    </w:p>
    <w:p w:rsidR="009135CE" w:rsidRDefault="009135CE" w:rsidP="0091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135CE">
        <w:rPr>
          <w:rFonts w:ascii="Times New Roman" w:hAnsi="Times New Roman" w:cs="Times New Roman"/>
          <w:b/>
          <w:sz w:val="24"/>
          <w:szCs w:val="24"/>
        </w:rPr>
        <w:t xml:space="preserve">Согласные звуки </w:t>
      </w:r>
      <w:proofErr w:type="spellStart"/>
      <w:r w:rsidRPr="009135CE"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Pr="009135CE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9135C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135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135CE">
        <w:rPr>
          <w:rFonts w:ascii="Times New Roman" w:hAnsi="Times New Roman" w:cs="Times New Roman"/>
          <w:b/>
          <w:sz w:val="24"/>
          <w:szCs w:val="24"/>
        </w:rPr>
        <w:t>Iн</w:t>
      </w:r>
      <w:proofErr w:type="spellEnd"/>
      <w:r w:rsidRPr="009135CE">
        <w:rPr>
          <w:rFonts w:ascii="Times New Roman" w:hAnsi="Times New Roman" w:cs="Times New Roman"/>
          <w:b/>
          <w:sz w:val="24"/>
          <w:szCs w:val="24"/>
        </w:rPr>
        <w:t>*I; буквы Н, н.</w:t>
      </w:r>
    </w:p>
    <w:p w:rsidR="009135CE" w:rsidRDefault="009135CE" w:rsidP="009135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35CE" w:rsidRDefault="009135CE" w:rsidP="009135C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1.Знакомство с буквой Н.</w:t>
      </w:r>
    </w:p>
    <w:p w:rsidR="009135CE" w:rsidRPr="00056E6E" w:rsidRDefault="009135CE" w:rsidP="009135C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C3246">
        <w:rPr>
          <w:rFonts w:ascii="Times New Roman" w:hAnsi="Times New Roman" w:cs="Times New Roman"/>
          <w:sz w:val="24"/>
          <w:szCs w:val="24"/>
        </w:rPr>
        <w:t xml:space="preserve">Ударный слог.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35CE" w:rsidRDefault="009135CE" w:rsidP="009135C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35CE" w:rsidRDefault="009135CE" w:rsidP="009135C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3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</w:t>
      </w:r>
      <w:r w:rsidRPr="008C32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3246">
        <w:rPr>
          <w:rFonts w:ascii="Times New Roman" w:hAnsi="Times New Roman" w:cs="Times New Roman"/>
          <w:sz w:val="24"/>
          <w:szCs w:val="24"/>
        </w:rPr>
        <w:t xml:space="preserve"> на вопросы по тексту.</w:t>
      </w:r>
      <w:r w:rsidRPr="00751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CE" w:rsidRDefault="009135CE" w:rsidP="009135C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Чтение в «Букваре».</w:t>
      </w:r>
    </w:p>
    <w:p w:rsidR="009135CE" w:rsidRPr="009135CE" w:rsidRDefault="009135CE" w:rsidP="00913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35CE">
        <w:rPr>
          <w:rFonts w:ascii="Times New Roman" w:hAnsi="Times New Roman" w:cs="Times New Roman"/>
          <w:b/>
          <w:sz w:val="24"/>
          <w:szCs w:val="24"/>
        </w:rPr>
        <w:t xml:space="preserve">Согласные звуки </w:t>
      </w:r>
      <w:proofErr w:type="spellStart"/>
      <w:r w:rsidRPr="009135CE">
        <w:rPr>
          <w:rFonts w:ascii="Times New Roman" w:hAnsi="Times New Roman" w:cs="Times New Roman"/>
          <w:b/>
          <w:sz w:val="24"/>
          <w:szCs w:val="24"/>
        </w:rPr>
        <w:t>IкI</w:t>
      </w:r>
      <w:proofErr w:type="spellEnd"/>
      <w:r w:rsidRPr="009135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135CE">
        <w:rPr>
          <w:rFonts w:ascii="Times New Roman" w:hAnsi="Times New Roman" w:cs="Times New Roman"/>
          <w:b/>
          <w:sz w:val="24"/>
          <w:szCs w:val="24"/>
        </w:rPr>
        <w:t>Iк</w:t>
      </w:r>
      <w:proofErr w:type="spellEnd"/>
      <w:r w:rsidRPr="009135CE">
        <w:rPr>
          <w:rFonts w:ascii="Times New Roman" w:hAnsi="Times New Roman" w:cs="Times New Roman"/>
          <w:b/>
          <w:sz w:val="24"/>
          <w:szCs w:val="24"/>
        </w:rPr>
        <w:t>*I; буквы</w:t>
      </w:r>
      <w:proofErr w:type="gramStart"/>
      <w:r w:rsidRPr="009135CE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9135CE">
        <w:rPr>
          <w:rFonts w:ascii="Times New Roman" w:hAnsi="Times New Roman" w:cs="Times New Roman"/>
          <w:b/>
          <w:sz w:val="24"/>
          <w:szCs w:val="24"/>
        </w:rPr>
        <w:t>, к.</w:t>
      </w:r>
    </w:p>
    <w:p w:rsidR="009135CE" w:rsidRDefault="009135CE" w:rsidP="009135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35CE" w:rsidRPr="00056E6E" w:rsidRDefault="009135CE" w:rsidP="009135C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1.Знакомство с буквой К</w:t>
      </w:r>
      <w:r w:rsidR="00E345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C3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35CE" w:rsidRDefault="009135CE" w:rsidP="009135C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35CE" w:rsidRDefault="009135CE" w:rsidP="009135C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1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Постановка ударения в словах.</w:t>
      </w:r>
    </w:p>
    <w:p w:rsidR="009135CE" w:rsidRDefault="009135CE" w:rsidP="009135C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Чтение в «Букваре».</w:t>
      </w:r>
    </w:p>
    <w:p w:rsidR="0011794F" w:rsidRPr="009135CE" w:rsidRDefault="0011794F" w:rsidP="00117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9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35CE">
        <w:rPr>
          <w:rFonts w:ascii="Times New Roman" w:hAnsi="Times New Roman" w:cs="Times New Roman"/>
          <w:b/>
          <w:sz w:val="24"/>
          <w:szCs w:val="24"/>
        </w:rPr>
        <w:t xml:space="preserve">Согласные звуки </w:t>
      </w:r>
      <w:proofErr w:type="spellStart"/>
      <w:r w:rsidRPr="009135CE">
        <w:rPr>
          <w:rFonts w:ascii="Times New Roman" w:hAnsi="Times New Roman" w:cs="Times New Roman"/>
          <w:b/>
          <w:sz w:val="24"/>
          <w:szCs w:val="24"/>
        </w:rPr>
        <w:t>I</w:t>
      </w:r>
      <w:r w:rsidR="00E3458C">
        <w:rPr>
          <w:rFonts w:ascii="Times New Roman" w:hAnsi="Times New Roman" w:cs="Times New Roman"/>
          <w:b/>
          <w:sz w:val="24"/>
          <w:szCs w:val="24"/>
        </w:rPr>
        <w:t>т</w:t>
      </w:r>
      <w:r w:rsidRPr="009135C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135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135CE">
        <w:rPr>
          <w:rFonts w:ascii="Times New Roman" w:hAnsi="Times New Roman" w:cs="Times New Roman"/>
          <w:b/>
          <w:sz w:val="24"/>
          <w:szCs w:val="24"/>
        </w:rPr>
        <w:t>I</w:t>
      </w:r>
      <w:r w:rsidR="00E3458C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9135CE">
        <w:rPr>
          <w:rFonts w:ascii="Times New Roman" w:hAnsi="Times New Roman" w:cs="Times New Roman"/>
          <w:b/>
          <w:sz w:val="24"/>
          <w:szCs w:val="24"/>
        </w:rPr>
        <w:t>*I; буквы</w:t>
      </w:r>
      <w:proofErr w:type="gramStart"/>
      <w:r w:rsidRPr="00913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58C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9135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58C">
        <w:rPr>
          <w:rFonts w:ascii="Times New Roman" w:hAnsi="Times New Roman" w:cs="Times New Roman"/>
          <w:b/>
          <w:sz w:val="24"/>
          <w:szCs w:val="24"/>
        </w:rPr>
        <w:t>т</w:t>
      </w:r>
      <w:r w:rsidRPr="009135CE">
        <w:rPr>
          <w:rFonts w:ascii="Times New Roman" w:hAnsi="Times New Roman" w:cs="Times New Roman"/>
          <w:b/>
          <w:sz w:val="24"/>
          <w:szCs w:val="24"/>
        </w:rPr>
        <w:t>.</w:t>
      </w:r>
    </w:p>
    <w:p w:rsidR="0011794F" w:rsidRDefault="0011794F" w:rsidP="001179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794F" w:rsidRPr="00056E6E" w:rsidRDefault="0011794F" w:rsidP="0011794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1.Знакомство с буквой </w:t>
      </w:r>
      <w:r w:rsidR="00E3458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8C3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794F" w:rsidRDefault="0011794F" w:rsidP="0011794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794F" w:rsidRDefault="0011794F" w:rsidP="0011794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1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Постановка ударения в словах.</w:t>
      </w:r>
    </w:p>
    <w:p w:rsidR="0011794F" w:rsidRDefault="0011794F" w:rsidP="0011794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Чтение в «Букваре».</w:t>
      </w:r>
    </w:p>
    <w:p w:rsidR="00E3458C" w:rsidRDefault="0019152C" w:rsidP="00E34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34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4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58C" w:rsidRPr="00E3458C">
        <w:rPr>
          <w:rFonts w:ascii="Times New Roman" w:hAnsi="Times New Roman" w:cs="Times New Roman"/>
          <w:b/>
          <w:sz w:val="24"/>
          <w:szCs w:val="24"/>
        </w:rPr>
        <w:t xml:space="preserve">Гласный звук </w:t>
      </w:r>
      <w:proofErr w:type="spellStart"/>
      <w:r w:rsidR="00E3458C" w:rsidRPr="00E3458C">
        <w:rPr>
          <w:rFonts w:ascii="Times New Roman" w:hAnsi="Times New Roman" w:cs="Times New Roman"/>
          <w:b/>
          <w:sz w:val="24"/>
          <w:szCs w:val="24"/>
        </w:rPr>
        <w:t>IиI</w:t>
      </w:r>
      <w:proofErr w:type="spellEnd"/>
      <w:r w:rsidR="00E3458C" w:rsidRPr="00E3458C">
        <w:rPr>
          <w:rFonts w:ascii="Times New Roman" w:hAnsi="Times New Roman" w:cs="Times New Roman"/>
          <w:b/>
          <w:sz w:val="24"/>
          <w:szCs w:val="24"/>
        </w:rPr>
        <w:t>; буквы</w:t>
      </w:r>
      <w:proofErr w:type="gramStart"/>
      <w:r w:rsidR="00E3458C" w:rsidRPr="00E3458C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E3458C" w:rsidRPr="00E3458C">
        <w:rPr>
          <w:rFonts w:ascii="Times New Roman" w:hAnsi="Times New Roman" w:cs="Times New Roman"/>
          <w:b/>
          <w:sz w:val="24"/>
          <w:szCs w:val="24"/>
        </w:rPr>
        <w:t>, и.</w:t>
      </w:r>
    </w:p>
    <w:p w:rsidR="0019152C" w:rsidRDefault="0019152C" w:rsidP="001915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152C" w:rsidRPr="00056E6E" w:rsidRDefault="0019152C" w:rsidP="0019152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1.Знакомство с буквой </w:t>
      </w:r>
      <w:r w:rsidR="00E3458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8C3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152C" w:rsidRDefault="0019152C" w:rsidP="0019152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152C" w:rsidRDefault="0019152C" w:rsidP="0019152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458C" w:rsidRPr="00E3458C">
        <w:rPr>
          <w:rFonts w:ascii="Times New Roman" w:hAnsi="Times New Roman" w:cs="Times New Roman"/>
          <w:sz w:val="24"/>
          <w:szCs w:val="24"/>
        </w:rPr>
        <w:t xml:space="preserve"> </w:t>
      </w:r>
      <w:r w:rsidR="00E3458C" w:rsidRPr="008C3246">
        <w:rPr>
          <w:rFonts w:ascii="Times New Roman" w:hAnsi="Times New Roman" w:cs="Times New Roman"/>
          <w:sz w:val="24"/>
          <w:szCs w:val="24"/>
        </w:rPr>
        <w:t xml:space="preserve">Звуковой анализ слогов </w:t>
      </w:r>
      <w:proofErr w:type="gramStart"/>
      <w:r w:rsidR="00E3458C" w:rsidRPr="008C3246">
        <w:rPr>
          <w:rFonts w:ascii="Times New Roman" w:hAnsi="Times New Roman" w:cs="Times New Roman"/>
          <w:sz w:val="24"/>
          <w:szCs w:val="24"/>
        </w:rPr>
        <w:t>МЫ-МИ</w:t>
      </w:r>
      <w:proofErr w:type="gramEnd"/>
      <w:r w:rsidR="00E3458C" w:rsidRPr="008C3246">
        <w:rPr>
          <w:rFonts w:ascii="Times New Roman" w:hAnsi="Times New Roman" w:cs="Times New Roman"/>
          <w:sz w:val="24"/>
          <w:szCs w:val="24"/>
        </w:rPr>
        <w:t>, РЫ-РИ, СЫ-СИ, ТЫ-ТИ.</w:t>
      </w:r>
    </w:p>
    <w:p w:rsidR="0019152C" w:rsidRDefault="0019152C" w:rsidP="0019152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Чтение в «Букваре».</w:t>
      </w:r>
    </w:p>
    <w:p w:rsidR="0019152C" w:rsidRPr="009135CE" w:rsidRDefault="0019152C" w:rsidP="001915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34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35CE">
        <w:rPr>
          <w:rFonts w:ascii="Times New Roman" w:hAnsi="Times New Roman" w:cs="Times New Roman"/>
          <w:b/>
          <w:sz w:val="24"/>
          <w:szCs w:val="24"/>
        </w:rPr>
        <w:t xml:space="preserve">Согласные звуки </w:t>
      </w:r>
      <w:proofErr w:type="spellStart"/>
      <w:r w:rsidRPr="009135CE">
        <w:rPr>
          <w:rFonts w:ascii="Times New Roman" w:hAnsi="Times New Roman" w:cs="Times New Roman"/>
          <w:b/>
          <w:sz w:val="24"/>
          <w:szCs w:val="24"/>
        </w:rPr>
        <w:t>I</w:t>
      </w:r>
      <w:r w:rsidR="00E3458C">
        <w:rPr>
          <w:rFonts w:ascii="Times New Roman" w:hAnsi="Times New Roman" w:cs="Times New Roman"/>
          <w:b/>
          <w:sz w:val="24"/>
          <w:szCs w:val="24"/>
        </w:rPr>
        <w:t>п</w:t>
      </w:r>
      <w:r w:rsidRPr="009135C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135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135CE">
        <w:rPr>
          <w:rFonts w:ascii="Times New Roman" w:hAnsi="Times New Roman" w:cs="Times New Roman"/>
          <w:b/>
          <w:sz w:val="24"/>
          <w:szCs w:val="24"/>
        </w:rPr>
        <w:t>I</w:t>
      </w:r>
      <w:r w:rsidR="00E3458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9135CE">
        <w:rPr>
          <w:rFonts w:ascii="Times New Roman" w:hAnsi="Times New Roman" w:cs="Times New Roman"/>
          <w:b/>
          <w:sz w:val="24"/>
          <w:szCs w:val="24"/>
        </w:rPr>
        <w:t xml:space="preserve">*I; буквы </w:t>
      </w:r>
      <w:proofErr w:type="gramStart"/>
      <w:r w:rsidR="00E3458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135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58C">
        <w:rPr>
          <w:rFonts w:ascii="Times New Roman" w:hAnsi="Times New Roman" w:cs="Times New Roman"/>
          <w:b/>
          <w:sz w:val="24"/>
          <w:szCs w:val="24"/>
        </w:rPr>
        <w:t>п</w:t>
      </w:r>
      <w:r w:rsidRPr="009135CE">
        <w:rPr>
          <w:rFonts w:ascii="Times New Roman" w:hAnsi="Times New Roman" w:cs="Times New Roman"/>
          <w:b/>
          <w:sz w:val="24"/>
          <w:szCs w:val="24"/>
        </w:rPr>
        <w:t>.</w:t>
      </w:r>
    </w:p>
    <w:p w:rsidR="0019152C" w:rsidRDefault="0019152C" w:rsidP="001915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152C" w:rsidRPr="00056E6E" w:rsidRDefault="0019152C" w:rsidP="0019152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1.Знакомство с буквой </w:t>
      </w:r>
      <w:r w:rsidR="00E3458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8C3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152C" w:rsidRDefault="0019152C" w:rsidP="0019152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152C" w:rsidRDefault="0019152C" w:rsidP="0019152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198B">
        <w:rPr>
          <w:rFonts w:ascii="Times New Roman" w:hAnsi="Times New Roman" w:cs="Times New Roman"/>
          <w:sz w:val="24"/>
          <w:szCs w:val="24"/>
        </w:rPr>
        <w:t xml:space="preserve"> </w:t>
      </w:r>
      <w:r w:rsidR="00E3458C">
        <w:rPr>
          <w:rFonts w:ascii="Times New Roman" w:hAnsi="Times New Roman" w:cs="Times New Roman"/>
          <w:sz w:val="24"/>
          <w:szCs w:val="24"/>
        </w:rPr>
        <w:t>Ответы на вопросы по тексту.</w:t>
      </w:r>
    </w:p>
    <w:p w:rsidR="0019152C" w:rsidRDefault="0019152C" w:rsidP="0019152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Чтение в «Букваре».</w:t>
      </w:r>
    </w:p>
    <w:p w:rsidR="00E3458C" w:rsidRDefault="0019152C" w:rsidP="00E34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34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458C" w:rsidRPr="00E3458C">
        <w:rPr>
          <w:rFonts w:ascii="Times New Roman" w:hAnsi="Times New Roman" w:cs="Times New Roman"/>
          <w:b/>
          <w:sz w:val="24"/>
          <w:szCs w:val="24"/>
        </w:rPr>
        <w:t xml:space="preserve">Согласные звуки </w:t>
      </w:r>
      <w:proofErr w:type="spellStart"/>
      <w:r w:rsidR="00E3458C" w:rsidRPr="00E3458C">
        <w:rPr>
          <w:rFonts w:ascii="Times New Roman" w:hAnsi="Times New Roman" w:cs="Times New Roman"/>
          <w:b/>
          <w:sz w:val="24"/>
          <w:szCs w:val="24"/>
        </w:rPr>
        <w:t>IзI</w:t>
      </w:r>
      <w:proofErr w:type="spellEnd"/>
      <w:r w:rsidR="00E3458C" w:rsidRPr="00E3458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458C" w:rsidRPr="00E3458C">
        <w:rPr>
          <w:rFonts w:ascii="Times New Roman" w:hAnsi="Times New Roman" w:cs="Times New Roman"/>
          <w:b/>
          <w:sz w:val="24"/>
          <w:szCs w:val="24"/>
        </w:rPr>
        <w:t>Iз</w:t>
      </w:r>
      <w:proofErr w:type="spellEnd"/>
      <w:r w:rsidR="00E3458C" w:rsidRPr="00E3458C">
        <w:rPr>
          <w:rFonts w:ascii="Times New Roman" w:hAnsi="Times New Roman" w:cs="Times New Roman"/>
          <w:b/>
          <w:sz w:val="24"/>
          <w:szCs w:val="24"/>
        </w:rPr>
        <w:t xml:space="preserve">*I; буквы </w:t>
      </w:r>
      <w:proofErr w:type="gramStart"/>
      <w:r w:rsidR="00E3458C" w:rsidRPr="00E3458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E3458C" w:rsidRPr="00E3458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458C" w:rsidRPr="00E3458C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E3458C" w:rsidRPr="00E3458C">
        <w:rPr>
          <w:rFonts w:ascii="Times New Roman" w:hAnsi="Times New Roman" w:cs="Times New Roman"/>
          <w:b/>
          <w:sz w:val="24"/>
          <w:szCs w:val="24"/>
        </w:rPr>
        <w:t>.</w:t>
      </w:r>
    </w:p>
    <w:p w:rsidR="0019152C" w:rsidRDefault="0019152C" w:rsidP="001915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458C" w:rsidRDefault="0019152C" w:rsidP="0019152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3458C" w:rsidRPr="00E3458C">
        <w:rPr>
          <w:rFonts w:ascii="Times New Roman" w:hAnsi="Times New Roman" w:cs="Times New Roman"/>
          <w:sz w:val="24"/>
          <w:szCs w:val="24"/>
        </w:rPr>
        <w:t xml:space="preserve"> </w:t>
      </w:r>
      <w:r w:rsidR="00E3458C" w:rsidRPr="008C3246">
        <w:rPr>
          <w:rFonts w:ascii="Times New Roman" w:hAnsi="Times New Roman" w:cs="Times New Roman"/>
          <w:sz w:val="24"/>
          <w:szCs w:val="24"/>
        </w:rPr>
        <w:t>Согласные звуки звонкие и глухие.</w:t>
      </w:r>
    </w:p>
    <w:p w:rsidR="0019152C" w:rsidRPr="00056E6E" w:rsidRDefault="00E3458C" w:rsidP="0019152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91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буквой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 w:rsidR="00191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152C" w:rsidRDefault="0019152C" w:rsidP="0019152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152C" w:rsidRDefault="00E3458C" w:rsidP="0019152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9152C">
        <w:rPr>
          <w:rFonts w:ascii="Times New Roman" w:eastAsia="Times New Roman" w:hAnsi="Times New Roman" w:cs="Times New Roman"/>
          <w:color w:val="000000"/>
          <w:sz w:val="24"/>
          <w:szCs w:val="24"/>
        </w:rPr>
        <w:t>. Чтение в «Букваре».</w:t>
      </w:r>
    </w:p>
    <w:p w:rsidR="005A7526" w:rsidRDefault="005A7526" w:rsidP="005A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7526">
        <w:rPr>
          <w:rFonts w:ascii="Times New Roman" w:hAnsi="Times New Roman" w:cs="Times New Roman"/>
          <w:b/>
          <w:sz w:val="24"/>
          <w:szCs w:val="24"/>
        </w:rPr>
        <w:t xml:space="preserve">Согласный звук </w:t>
      </w:r>
      <w:proofErr w:type="spellStart"/>
      <w:r w:rsidRPr="005A7526"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Pr="005A7526"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 w:rsidRPr="005A752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A7526">
        <w:rPr>
          <w:rFonts w:ascii="Times New Roman" w:hAnsi="Times New Roman" w:cs="Times New Roman"/>
          <w:b/>
          <w:sz w:val="24"/>
          <w:szCs w:val="24"/>
        </w:rPr>
        <w:t xml:space="preserve">; буквы Й, </w:t>
      </w:r>
      <w:proofErr w:type="spellStart"/>
      <w:r w:rsidRPr="005A7526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5A7526">
        <w:rPr>
          <w:rFonts w:ascii="Times New Roman" w:hAnsi="Times New Roman" w:cs="Times New Roman"/>
          <w:b/>
          <w:sz w:val="24"/>
          <w:szCs w:val="24"/>
        </w:rPr>
        <w:t>.</w:t>
      </w:r>
    </w:p>
    <w:p w:rsidR="005A7526" w:rsidRDefault="005A7526" w:rsidP="005A75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7526" w:rsidRDefault="005A7526" w:rsidP="005A752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Подбор слов к </w:t>
      </w:r>
      <w:r w:rsidRPr="002010A6">
        <w:rPr>
          <w:rFonts w:ascii="Times New Roman" w:hAnsi="Times New Roman" w:cs="Times New Roman"/>
          <w:sz w:val="24"/>
          <w:szCs w:val="24"/>
        </w:rPr>
        <w:t>заданной звуковой модели.</w:t>
      </w:r>
    </w:p>
    <w:p w:rsidR="005A7526" w:rsidRPr="00056E6E" w:rsidRDefault="005A7526" w:rsidP="005A752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Знакомство с буквой Й. </w:t>
      </w:r>
    </w:p>
    <w:p w:rsidR="005A7526" w:rsidRDefault="005A7526" w:rsidP="005A752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7526" w:rsidRDefault="005A7526" w:rsidP="005A752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Подбор слов к </w:t>
      </w:r>
      <w:r w:rsidRPr="002010A6">
        <w:rPr>
          <w:rFonts w:ascii="Times New Roman" w:hAnsi="Times New Roman" w:cs="Times New Roman"/>
          <w:sz w:val="24"/>
          <w:szCs w:val="24"/>
        </w:rPr>
        <w:t>заданной звуковой модели.</w:t>
      </w:r>
    </w:p>
    <w:p w:rsidR="005A7526" w:rsidRDefault="005A7526" w:rsidP="005A752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Чтение в «Букваре».</w:t>
      </w:r>
    </w:p>
    <w:p w:rsidR="005A7526" w:rsidRDefault="005A7526" w:rsidP="005A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7526">
        <w:rPr>
          <w:rFonts w:ascii="Times New Roman" w:hAnsi="Times New Roman" w:cs="Times New Roman"/>
          <w:b/>
          <w:sz w:val="24"/>
          <w:szCs w:val="24"/>
        </w:rPr>
        <w:t xml:space="preserve">Согласные звуки </w:t>
      </w:r>
      <w:proofErr w:type="spellStart"/>
      <w:r w:rsidRPr="005A7526"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Pr="005A752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A752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A752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A7526">
        <w:rPr>
          <w:rFonts w:ascii="Times New Roman" w:hAnsi="Times New Roman" w:cs="Times New Roman"/>
          <w:b/>
          <w:sz w:val="24"/>
          <w:szCs w:val="24"/>
        </w:rPr>
        <w:t>Iг</w:t>
      </w:r>
      <w:proofErr w:type="spellEnd"/>
      <w:r w:rsidRPr="005A7526">
        <w:rPr>
          <w:rFonts w:ascii="Times New Roman" w:hAnsi="Times New Roman" w:cs="Times New Roman"/>
          <w:b/>
          <w:sz w:val="24"/>
          <w:szCs w:val="24"/>
        </w:rPr>
        <w:t>*I; буквы Г, г.</w:t>
      </w:r>
    </w:p>
    <w:p w:rsidR="005A7526" w:rsidRDefault="005A7526" w:rsidP="005A75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7526" w:rsidRDefault="005A7526" w:rsidP="005A752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458C">
        <w:rPr>
          <w:rFonts w:ascii="Times New Roman" w:hAnsi="Times New Roman" w:cs="Times New Roman"/>
          <w:sz w:val="24"/>
          <w:szCs w:val="24"/>
        </w:rPr>
        <w:t xml:space="preserve"> </w:t>
      </w:r>
      <w:r w:rsidR="00E51D80" w:rsidRPr="002010A6">
        <w:rPr>
          <w:rFonts w:ascii="Times New Roman" w:hAnsi="Times New Roman" w:cs="Times New Roman"/>
          <w:sz w:val="24"/>
          <w:szCs w:val="24"/>
        </w:rPr>
        <w:t xml:space="preserve">Вопросительные предложения. </w:t>
      </w:r>
    </w:p>
    <w:p w:rsidR="005A7526" w:rsidRPr="00056E6E" w:rsidRDefault="005A7526" w:rsidP="005A752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Знакомство с буквой Г. </w:t>
      </w:r>
    </w:p>
    <w:p w:rsidR="005A7526" w:rsidRDefault="005A7526" w:rsidP="005A752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1D80" w:rsidRDefault="005A7526" w:rsidP="00E51D8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E51D80">
        <w:rPr>
          <w:rFonts w:ascii="Times New Roman" w:hAnsi="Times New Roman" w:cs="Times New Roman"/>
          <w:sz w:val="24"/>
          <w:szCs w:val="24"/>
        </w:rPr>
        <w:t>Ответы на вопросы по тексту.</w:t>
      </w:r>
    </w:p>
    <w:p w:rsidR="005A7526" w:rsidRDefault="00E51D80" w:rsidP="005A752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5A752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в «Букваре».</w:t>
      </w:r>
    </w:p>
    <w:p w:rsidR="00472F59" w:rsidRDefault="00472F59" w:rsidP="0047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2F59">
        <w:rPr>
          <w:rFonts w:ascii="Times New Roman" w:hAnsi="Times New Roman" w:cs="Times New Roman"/>
          <w:b/>
          <w:sz w:val="24"/>
          <w:szCs w:val="24"/>
        </w:rPr>
        <w:t xml:space="preserve">Согласные звуки </w:t>
      </w:r>
      <w:proofErr w:type="spellStart"/>
      <w:r w:rsidRPr="00472F59">
        <w:rPr>
          <w:rFonts w:ascii="Times New Roman" w:hAnsi="Times New Roman" w:cs="Times New Roman"/>
          <w:b/>
          <w:sz w:val="24"/>
          <w:szCs w:val="24"/>
        </w:rPr>
        <w:t>IвI</w:t>
      </w:r>
      <w:proofErr w:type="spellEnd"/>
      <w:r w:rsidRPr="00472F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72F59">
        <w:rPr>
          <w:rFonts w:ascii="Times New Roman" w:hAnsi="Times New Roman" w:cs="Times New Roman"/>
          <w:b/>
          <w:sz w:val="24"/>
          <w:szCs w:val="24"/>
        </w:rPr>
        <w:t>Iв</w:t>
      </w:r>
      <w:proofErr w:type="spellEnd"/>
      <w:r w:rsidRPr="00472F59">
        <w:rPr>
          <w:rFonts w:ascii="Times New Roman" w:hAnsi="Times New Roman" w:cs="Times New Roman"/>
          <w:b/>
          <w:sz w:val="24"/>
          <w:szCs w:val="24"/>
        </w:rPr>
        <w:t>*I; буквы</w:t>
      </w:r>
      <w:proofErr w:type="gramStart"/>
      <w:r w:rsidRPr="00472F5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472F59">
        <w:rPr>
          <w:rFonts w:ascii="Times New Roman" w:hAnsi="Times New Roman" w:cs="Times New Roman"/>
          <w:b/>
          <w:sz w:val="24"/>
          <w:szCs w:val="24"/>
        </w:rPr>
        <w:t>, в.</w:t>
      </w:r>
    </w:p>
    <w:p w:rsidR="00472F59" w:rsidRPr="00472F59" w:rsidRDefault="00472F59" w:rsidP="0047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2F59" w:rsidRDefault="00472F59" w:rsidP="00472F5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458C">
        <w:rPr>
          <w:rFonts w:ascii="Times New Roman" w:hAnsi="Times New Roman" w:cs="Times New Roman"/>
          <w:sz w:val="24"/>
          <w:szCs w:val="24"/>
        </w:rPr>
        <w:t xml:space="preserve"> </w:t>
      </w:r>
      <w:r w:rsidRPr="002010A6">
        <w:rPr>
          <w:rFonts w:ascii="Times New Roman" w:hAnsi="Times New Roman" w:cs="Times New Roman"/>
          <w:sz w:val="24"/>
          <w:szCs w:val="24"/>
        </w:rPr>
        <w:t xml:space="preserve">Вопросительные предложения. </w:t>
      </w:r>
    </w:p>
    <w:p w:rsidR="00472F59" w:rsidRPr="00056E6E" w:rsidRDefault="00472F59" w:rsidP="00472F5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Знакомство с буквой В. </w:t>
      </w:r>
    </w:p>
    <w:p w:rsidR="00472F59" w:rsidRDefault="00472F59" w:rsidP="00472F5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2F59" w:rsidRDefault="00472F59" w:rsidP="00472F5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Чтение в «Букваре».</w:t>
      </w:r>
    </w:p>
    <w:p w:rsidR="00472F59" w:rsidRDefault="00472F59" w:rsidP="0047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2F59">
        <w:rPr>
          <w:rFonts w:ascii="Times New Roman" w:hAnsi="Times New Roman" w:cs="Times New Roman"/>
          <w:b/>
          <w:sz w:val="24"/>
          <w:szCs w:val="24"/>
        </w:rPr>
        <w:t xml:space="preserve">Согласные звуки </w:t>
      </w:r>
      <w:proofErr w:type="spellStart"/>
      <w:r w:rsidRPr="00472F59">
        <w:rPr>
          <w:rFonts w:ascii="Times New Roman" w:hAnsi="Times New Roman" w:cs="Times New Roman"/>
          <w:b/>
          <w:sz w:val="24"/>
          <w:szCs w:val="24"/>
        </w:rPr>
        <w:t>IдI</w:t>
      </w:r>
      <w:proofErr w:type="spellEnd"/>
      <w:r w:rsidRPr="00472F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72F59">
        <w:rPr>
          <w:rFonts w:ascii="Times New Roman" w:hAnsi="Times New Roman" w:cs="Times New Roman"/>
          <w:b/>
          <w:sz w:val="24"/>
          <w:szCs w:val="24"/>
        </w:rPr>
        <w:t>Iд</w:t>
      </w:r>
      <w:proofErr w:type="spellEnd"/>
      <w:r w:rsidRPr="00472F59">
        <w:rPr>
          <w:rFonts w:ascii="Times New Roman" w:hAnsi="Times New Roman" w:cs="Times New Roman"/>
          <w:b/>
          <w:sz w:val="24"/>
          <w:szCs w:val="24"/>
        </w:rPr>
        <w:t>*I; буквы</w:t>
      </w:r>
      <w:proofErr w:type="gramStart"/>
      <w:r w:rsidRPr="00472F59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472F59">
        <w:rPr>
          <w:rFonts w:ascii="Times New Roman" w:hAnsi="Times New Roman" w:cs="Times New Roman"/>
          <w:b/>
          <w:sz w:val="24"/>
          <w:szCs w:val="24"/>
        </w:rPr>
        <w:t>, д.</w:t>
      </w:r>
    </w:p>
    <w:p w:rsidR="00472F59" w:rsidRDefault="00472F59" w:rsidP="00472F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2F59" w:rsidRDefault="00472F59" w:rsidP="00472F5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буквой Д. </w:t>
      </w:r>
    </w:p>
    <w:p w:rsidR="00472F59" w:rsidRDefault="00472F59" w:rsidP="00472F5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C3246">
        <w:rPr>
          <w:rFonts w:ascii="Times New Roman" w:hAnsi="Times New Roman" w:cs="Times New Roman"/>
          <w:sz w:val="24"/>
          <w:szCs w:val="24"/>
        </w:rPr>
        <w:t xml:space="preserve">Сопоставление звуков и букв </w:t>
      </w:r>
      <w:proofErr w:type="gramStart"/>
      <w:r w:rsidRPr="008C3246">
        <w:rPr>
          <w:rFonts w:ascii="Times New Roman" w:hAnsi="Times New Roman" w:cs="Times New Roman"/>
          <w:sz w:val="24"/>
          <w:szCs w:val="24"/>
        </w:rPr>
        <w:t>Д-Т</w:t>
      </w:r>
      <w:proofErr w:type="gramEnd"/>
      <w:r w:rsidRPr="008C3246">
        <w:rPr>
          <w:rFonts w:ascii="Times New Roman" w:hAnsi="Times New Roman" w:cs="Times New Roman"/>
          <w:sz w:val="24"/>
          <w:szCs w:val="24"/>
        </w:rPr>
        <w:t>.</w:t>
      </w:r>
      <w:r w:rsidRPr="00201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59" w:rsidRDefault="00472F59" w:rsidP="00472F5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2F59" w:rsidRDefault="00472F59" w:rsidP="00472F5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Чтение в «Букваре».</w:t>
      </w:r>
    </w:p>
    <w:p w:rsidR="00E2345F" w:rsidRPr="00E2345F" w:rsidRDefault="00472F59" w:rsidP="00E23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E23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345F" w:rsidRPr="00E2345F">
        <w:rPr>
          <w:rFonts w:ascii="Times New Roman" w:hAnsi="Times New Roman" w:cs="Times New Roman"/>
          <w:b/>
          <w:sz w:val="24"/>
          <w:szCs w:val="24"/>
        </w:rPr>
        <w:t xml:space="preserve">Согласные звуки </w:t>
      </w:r>
      <w:proofErr w:type="spellStart"/>
      <w:r w:rsidR="00E2345F" w:rsidRPr="00E2345F">
        <w:rPr>
          <w:rFonts w:ascii="Times New Roman" w:hAnsi="Times New Roman" w:cs="Times New Roman"/>
          <w:b/>
          <w:sz w:val="24"/>
          <w:szCs w:val="24"/>
        </w:rPr>
        <w:t>IбI</w:t>
      </w:r>
      <w:proofErr w:type="spellEnd"/>
      <w:r w:rsidR="00E2345F" w:rsidRPr="00E234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2345F" w:rsidRPr="00E2345F">
        <w:rPr>
          <w:rFonts w:ascii="Times New Roman" w:hAnsi="Times New Roman" w:cs="Times New Roman"/>
          <w:b/>
          <w:sz w:val="24"/>
          <w:szCs w:val="24"/>
        </w:rPr>
        <w:t>Iб</w:t>
      </w:r>
      <w:proofErr w:type="spellEnd"/>
      <w:r w:rsidR="00E2345F" w:rsidRPr="00E2345F">
        <w:rPr>
          <w:rFonts w:ascii="Times New Roman" w:hAnsi="Times New Roman" w:cs="Times New Roman"/>
          <w:b/>
          <w:sz w:val="24"/>
          <w:szCs w:val="24"/>
        </w:rPr>
        <w:t>*I; буквы</w:t>
      </w:r>
      <w:proofErr w:type="gramStart"/>
      <w:r w:rsidR="00E2345F" w:rsidRPr="00E2345F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E2345F" w:rsidRPr="00E2345F">
        <w:rPr>
          <w:rFonts w:ascii="Times New Roman" w:hAnsi="Times New Roman" w:cs="Times New Roman"/>
          <w:b/>
          <w:sz w:val="24"/>
          <w:szCs w:val="24"/>
        </w:rPr>
        <w:t>, б.</w:t>
      </w:r>
    </w:p>
    <w:p w:rsidR="00472F59" w:rsidRDefault="00E2345F" w:rsidP="00472F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472F59"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="00472F59"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345F" w:rsidRDefault="00472F59" w:rsidP="00472F5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2345F" w:rsidRPr="00E2345F">
        <w:rPr>
          <w:rFonts w:ascii="Times New Roman" w:hAnsi="Times New Roman" w:cs="Times New Roman"/>
          <w:sz w:val="24"/>
          <w:szCs w:val="24"/>
        </w:rPr>
        <w:t xml:space="preserve"> </w:t>
      </w:r>
      <w:r w:rsidR="00E23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буквой Б. </w:t>
      </w:r>
    </w:p>
    <w:p w:rsidR="00472F59" w:rsidRDefault="00E2345F" w:rsidP="00472F5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010A6">
        <w:rPr>
          <w:rFonts w:ascii="Times New Roman" w:hAnsi="Times New Roman" w:cs="Times New Roman"/>
          <w:sz w:val="24"/>
          <w:szCs w:val="24"/>
        </w:rPr>
        <w:t>Сопоставление звуков и букв Б-П.</w:t>
      </w:r>
      <w:r w:rsidR="00472F59" w:rsidRPr="00201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59" w:rsidRDefault="00472F59" w:rsidP="00472F5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2F59" w:rsidRDefault="00472F59" w:rsidP="00472F5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Чтение в «Букваре».</w:t>
      </w:r>
    </w:p>
    <w:p w:rsidR="00472F59" w:rsidRDefault="00472F59" w:rsidP="0047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E23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345F" w:rsidRPr="00E2345F">
        <w:rPr>
          <w:rFonts w:ascii="Times New Roman" w:hAnsi="Times New Roman" w:cs="Times New Roman"/>
          <w:b/>
          <w:sz w:val="24"/>
          <w:szCs w:val="24"/>
        </w:rPr>
        <w:t xml:space="preserve">Согласный звук </w:t>
      </w:r>
      <w:proofErr w:type="spellStart"/>
      <w:r w:rsidR="00E2345F" w:rsidRPr="00E2345F">
        <w:rPr>
          <w:rFonts w:ascii="Times New Roman" w:hAnsi="Times New Roman" w:cs="Times New Roman"/>
          <w:b/>
          <w:sz w:val="24"/>
          <w:szCs w:val="24"/>
        </w:rPr>
        <w:t>IжI</w:t>
      </w:r>
      <w:proofErr w:type="spellEnd"/>
      <w:r w:rsidR="00E2345F" w:rsidRPr="00E2345F">
        <w:rPr>
          <w:rFonts w:ascii="Times New Roman" w:hAnsi="Times New Roman" w:cs="Times New Roman"/>
          <w:b/>
          <w:sz w:val="24"/>
          <w:szCs w:val="24"/>
        </w:rPr>
        <w:t>; буквы</w:t>
      </w:r>
      <w:proofErr w:type="gramStart"/>
      <w:r w:rsidR="00E2345F" w:rsidRPr="00E2345F">
        <w:rPr>
          <w:rFonts w:ascii="Times New Roman" w:hAnsi="Times New Roman" w:cs="Times New Roman"/>
          <w:b/>
          <w:sz w:val="24"/>
          <w:szCs w:val="24"/>
        </w:rPr>
        <w:t xml:space="preserve"> Ж</w:t>
      </w:r>
      <w:proofErr w:type="gramEnd"/>
      <w:r w:rsidR="00E2345F" w:rsidRPr="00E2345F">
        <w:rPr>
          <w:rFonts w:ascii="Times New Roman" w:hAnsi="Times New Roman" w:cs="Times New Roman"/>
          <w:b/>
          <w:sz w:val="24"/>
          <w:szCs w:val="24"/>
        </w:rPr>
        <w:t>, ж.</w:t>
      </w:r>
    </w:p>
    <w:p w:rsidR="00472F59" w:rsidRDefault="00472F59" w:rsidP="00472F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345F" w:rsidRDefault="00472F59" w:rsidP="00472F5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буквой </w:t>
      </w:r>
      <w:r w:rsidR="00E2345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F59" w:rsidRPr="00056E6E" w:rsidRDefault="00E2345F" w:rsidP="00472F5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</w:t>
      </w:r>
      <w:r w:rsidRPr="002010A6">
        <w:rPr>
          <w:rFonts w:ascii="Times New Roman" w:hAnsi="Times New Roman" w:cs="Times New Roman"/>
          <w:sz w:val="24"/>
          <w:szCs w:val="24"/>
        </w:rPr>
        <w:t>равило написания сочетания – ЖИ.</w:t>
      </w:r>
      <w:r w:rsidR="00472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2F59" w:rsidRDefault="00472F59" w:rsidP="00472F5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2F59" w:rsidRDefault="00472F59" w:rsidP="00472F5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1.Чтение в «Букваре».</w:t>
      </w:r>
    </w:p>
    <w:p w:rsidR="0016407F" w:rsidRDefault="0016407F" w:rsidP="00164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407F">
        <w:rPr>
          <w:rFonts w:ascii="Times New Roman" w:hAnsi="Times New Roman" w:cs="Times New Roman"/>
          <w:b/>
          <w:sz w:val="24"/>
          <w:szCs w:val="24"/>
        </w:rPr>
        <w:t>Буквы</w:t>
      </w:r>
      <w:proofErr w:type="gramStart"/>
      <w:r w:rsidRPr="0016407F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Pr="0016407F">
        <w:rPr>
          <w:rFonts w:ascii="Times New Roman" w:hAnsi="Times New Roman" w:cs="Times New Roman"/>
          <w:b/>
          <w:sz w:val="24"/>
          <w:szCs w:val="24"/>
        </w:rPr>
        <w:t>, е.</w:t>
      </w:r>
    </w:p>
    <w:p w:rsidR="0016407F" w:rsidRDefault="0016407F" w:rsidP="001640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407F" w:rsidRDefault="0016407F" w:rsidP="0016407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буквой Е.</w:t>
      </w:r>
    </w:p>
    <w:p w:rsidR="0016407F" w:rsidRPr="00056E6E" w:rsidRDefault="0016407F" w:rsidP="0016407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541DB2" w:rsidRPr="002010A6">
        <w:rPr>
          <w:rFonts w:ascii="Times New Roman" w:hAnsi="Times New Roman" w:cs="Times New Roman"/>
          <w:sz w:val="24"/>
          <w:szCs w:val="24"/>
        </w:rPr>
        <w:t>Звуковой анализ слов с буквой Е.</w:t>
      </w:r>
    </w:p>
    <w:p w:rsidR="0016407F" w:rsidRDefault="0016407F" w:rsidP="0016407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407F" w:rsidRDefault="0016407F" w:rsidP="0016407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1.Чтение в «Букваре».</w:t>
      </w:r>
    </w:p>
    <w:p w:rsidR="00541DB2" w:rsidRDefault="0016407F" w:rsidP="00541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4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1DB2" w:rsidRPr="00541DB2">
        <w:rPr>
          <w:rFonts w:ascii="Times New Roman" w:hAnsi="Times New Roman" w:cs="Times New Roman"/>
          <w:b/>
          <w:sz w:val="24"/>
          <w:szCs w:val="24"/>
        </w:rPr>
        <w:t>Буква Ь.</w:t>
      </w:r>
    </w:p>
    <w:p w:rsidR="0016407F" w:rsidRDefault="00541DB2" w:rsidP="001640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0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16407F"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="0016407F"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407F" w:rsidRDefault="0016407F" w:rsidP="0016407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буквой </w:t>
      </w:r>
      <w:r w:rsidR="00541DB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DB2" w:rsidRPr="008C3246" w:rsidRDefault="00541DB2" w:rsidP="00541DB2">
      <w:pPr>
        <w:pStyle w:val="Default"/>
        <w:spacing w:line="276" w:lineRule="auto"/>
        <w:ind w:left="33"/>
        <w:jc w:val="both"/>
      </w:pPr>
      <w:r>
        <w:rPr>
          <w:rFonts w:eastAsia="Times New Roman"/>
        </w:rPr>
        <w:t xml:space="preserve">            </w:t>
      </w:r>
      <w:r w:rsidR="0016407F">
        <w:rPr>
          <w:rFonts w:eastAsia="Times New Roman"/>
        </w:rPr>
        <w:t>2.</w:t>
      </w:r>
      <w:r w:rsidRPr="008C3246">
        <w:t xml:space="preserve"> Буква Ь - показатель мягкости в конце слога или слова. </w:t>
      </w:r>
    </w:p>
    <w:p w:rsidR="0016407F" w:rsidRDefault="0016407F" w:rsidP="0016407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1DB2" w:rsidRDefault="0016407F" w:rsidP="0016407F">
      <w:pPr>
        <w:shd w:val="clear" w:color="auto" w:fill="FFFFFF"/>
        <w:spacing w:after="0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41DB2" w:rsidRPr="00541DB2">
        <w:t xml:space="preserve"> </w:t>
      </w:r>
      <w:r w:rsidR="00541DB2" w:rsidRPr="00541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азбукой: </w:t>
      </w:r>
      <w:proofErr w:type="gramStart"/>
      <w:r w:rsidR="00541DB2" w:rsidRPr="00541DB2">
        <w:rPr>
          <w:rFonts w:ascii="Times New Roman" w:eastAsia="Times New Roman" w:hAnsi="Times New Roman" w:cs="Times New Roman"/>
          <w:color w:val="000000"/>
          <w:sz w:val="24"/>
          <w:szCs w:val="24"/>
        </w:rPr>
        <w:t>ЕЛ-ЕЛЬ</w:t>
      </w:r>
      <w:proofErr w:type="gramEnd"/>
      <w:r w:rsidR="00541DB2" w:rsidRPr="00541DB2">
        <w:rPr>
          <w:rFonts w:ascii="Times New Roman" w:eastAsia="Times New Roman" w:hAnsi="Times New Roman" w:cs="Times New Roman"/>
          <w:color w:val="000000"/>
          <w:sz w:val="24"/>
          <w:szCs w:val="24"/>
        </w:rPr>
        <w:t>, УГОЛ-УГОЛЬ.</w:t>
      </w:r>
    </w:p>
    <w:p w:rsidR="0016407F" w:rsidRDefault="00541DB2" w:rsidP="0016407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6407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в «Букваре».</w:t>
      </w:r>
    </w:p>
    <w:p w:rsidR="004D75AE" w:rsidRDefault="0016407F" w:rsidP="004D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D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75AE" w:rsidRPr="004D75AE">
        <w:rPr>
          <w:rFonts w:ascii="Times New Roman" w:hAnsi="Times New Roman" w:cs="Times New Roman"/>
          <w:b/>
          <w:sz w:val="24"/>
          <w:szCs w:val="24"/>
        </w:rPr>
        <w:t>Буквы Я, я.</w:t>
      </w:r>
    </w:p>
    <w:p w:rsidR="0016407F" w:rsidRDefault="004D75AE" w:rsidP="001640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0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16407F"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="0016407F"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407F" w:rsidRDefault="0016407F" w:rsidP="0016407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буквой </w:t>
      </w:r>
      <w:r w:rsidR="004D75A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407F" w:rsidRDefault="0016407F" w:rsidP="0016407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407F" w:rsidRDefault="0016407F" w:rsidP="0016407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1.Чтение в «Букваре».</w:t>
      </w:r>
    </w:p>
    <w:p w:rsidR="004D75AE" w:rsidRDefault="004D75AE" w:rsidP="0016407F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010A6">
        <w:rPr>
          <w:rFonts w:ascii="Times New Roman" w:hAnsi="Times New Roman" w:cs="Times New Roman"/>
          <w:sz w:val="24"/>
          <w:szCs w:val="24"/>
        </w:rPr>
        <w:t>Звуковой анализ слов с буквой Я.</w:t>
      </w:r>
    </w:p>
    <w:p w:rsidR="00EC4643" w:rsidRDefault="00EC4643" w:rsidP="00EC4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5AE">
        <w:rPr>
          <w:rFonts w:ascii="Times New Roman" w:hAnsi="Times New Roman" w:cs="Times New Roman"/>
          <w:b/>
          <w:sz w:val="24"/>
          <w:szCs w:val="24"/>
        </w:rPr>
        <w:t xml:space="preserve">Буквы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4D7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4D75AE">
        <w:rPr>
          <w:rFonts w:ascii="Times New Roman" w:hAnsi="Times New Roman" w:cs="Times New Roman"/>
          <w:b/>
          <w:sz w:val="24"/>
          <w:szCs w:val="24"/>
        </w:rPr>
        <w:t>.</w:t>
      </w:r>
    </w:p>
    <w:p w:rsidR="00EC4643" w:rsidRDefault="00EC4643" w:rsidP="00EC46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буквой Ю.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1.Чтение в «Букваре».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010A6">
        <w:rPr>
          <w:rFonts w:ascii="Times New Roman" w:hAnsi="Times New Roman" w:cs="Times New Roman"/>
          <w:sz w:val="24"/>
          <w:szCs w:val="24"/>
        </w:rPr>
        <w:t xml:space="preserve">Звуковой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Pr="002010A6">
        <w:rPr>
          <w:rFonts w:ascii="Times New Roman" w:hAnsi="Times New Roman" w:cs="Times New Roman"/>
          <w:sz w:val="24"/>
          <w:szCs w:val="24"/>
        </w:rPr>
        <w:t xml:space="preserve"> слогов с буквой </w:t>
      </w:r>
      <w:proofErr w:type="gramStart"/>
      <w:r w:rsidRPr="002010A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010A6">
        <w:rPr>
          <w:rFonts w:ascii="Times New Roman" w:hAnsi="Times New Roman" w:cs="Times New Roman"/>
          <w:sz w:val="24"/>
          <w:szCs w:val="24"/>
        </w:rPr>
        <w:t>: ТУ-ТЮ, СУ-СЮ, ДУ-ДЮ.</w:t>
      </w:r>
    </w:p>
    <w:p w:rsidR="00EC4643" w:rsidRDefault="00EC4643" w:rsidP="00EC4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5AE">
        <w:rPr>
          <w:rFonts w:ascii="Times New Roman" w:hAnsi="Times New Roman" w:cs="Times New Roman"/>
          <w:b/>
          <w:sz w:val="24"/>
          <w:szCs w:val="24"/>
        </w:rPr>
        <w:t>Буквы</w:t>
      </w:r>
      <w:proofErr w:type="gramStart"/>
      <w:r w:rsidRPr="004D7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proofErr w:type="gramEnd"/>
      <w:r w:rsidRPr="004D75A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75AE">
        <w:rPr>
          <w:rFonts w:ascii="Times New Roman" w:hAnsi="Times New Roman" w:cs="Times New Roman"/>
          <w:b/>
          <w:sz w:val="24"/>
          <w:szCs w:val="24"/>
        </w:rPr>
        <w:t>.</w:t>
      </w:r>
    </w:p>
    <w:p w:rsidR="00EC4643" w:rsidRDefault="00EC4643" w:rsidP="00EC46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Pr="00E3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буквой Ё.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1.Чтение в «Букваре».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010A6">
        <w:rPr>
          <w:rFonts w:ascii="Times New Roman" w:hAnsi="Times New Roman" w:cs="Times New Roman"/>
          <w:sz w:val="24"/>
          <w:szCs w:val="24"/>
        </w:rPr>
        <w:t xml:space="preserve">Звуковой анализ слов с буквой 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010A6">
        <w:rPr>
          <w:rFonts w:ascii="Times New Roman" w:hAnsi="Times New Roman" w:cs="Times New Roman"/>
          <w:sz w:val="24"/>
          <w:szCs w:val="24"/>
        </w:rPr>
        <w:t>.</w:t>
      </w:r>
    </w:p>
    <w:p w:rsidR="00EC4643" w:rsidRPr="00EC4643" w:rsidRDefault="00EC4643" w:rsidP="00EC4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43">
        <w:rPr>
          <w:rFonts w:ascii="Times New Roman" w:hAnsi="Times New Roman" w:cs="Times New Roman"/>
          <w:b/>
          <w:sz w:val="24"/>
          <w:szCs w:val="24"/>
        </w:rPr>
        <w:t xml:space="preserve">Мягкий согласный звук </w:t>
      </w:r>
      <w:proofErr w:type="spellStart"/>
      <w:proofErr w:type="gramStart"/>
      <w:r w:rsidRPr="00EC4643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EC4643"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r w:rsidRPr="00EC4643">
        <w:rPr>
          <w:rFonts w:ascii="Times New Roman" w:hAnsi="Times New Roman" w:cs="Times New Roman"/>
          <w:b/>
          <w:sz w:val="24"/>
          <w:szCs w:val="24"/>
        </w:rPr>
        <w:t>*I; буквы Ч, ч.</w:t>
      </w:r>
    </w:p>
    <w:p w:rsidR="00EC4643" w:rsidRDefault="00EC4643" w:rsidP="00EC46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буквой Ч.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1.Чтение в «Букваре».</w:t>
      </w:r>
    </w:p>
    <w:p w:rsidR="00EC4643" w:rsidRDefault="00EC4643" w:rsidP="00EC4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43">
        <w:rPr>
          <w:rFonts w:ascii="Times New Roman" w:hAnsi="Times New Roman" w:cs="Times New Roman"/>
          <w:b/>
          <w:sz w:val="24"/>
          <w:szCs w:val="24"/>
        </w:rPr>
        <w:t xml:space="preserve">Гласный звук </w:t>
      </w:r>
      <w:proofErr w:type="spellStart"/>
      <w:r w:rsidRPr="00EC4643">
        <w:rPr>
          <w:rFonts w:ascii="Times New Roman" w:hAnsi="Times New Roman" w:cs="Times New Roman"/>
          <w:b/>
          <w:sz w:val="24"/>
          <w:szCs w:val="24"/>
        </w:rPr>
        <w:t>IэI</w:t>
      </w:r>
      <w:proofErr w:type="spellEnd"/>
      <w:r w:rsidRPr="00EC4643">
        <w:rPr>
          <w:rFonts w:ascii="Times New Roman" w:hAnsi="Times New Roman" w:cs="Times New Roman"/>
          <w:b/>
          <w:sz w:val="24"/>
          <w:szCs w:val="24"/>
        </w:rPr>
        <w:t>; буквы</w:t>
      </w:r>
      <w:proofErr w:type="gramStart"/>
      <w:r w:rsidRPr="00EC4643">
        <w:rPr>
          <w:rFonts w:ascii="Times New Roman" w:hAnsi="Times New Roman" w:cs="Times New Roman"/>
          <w:b/>
          <w:sz w:val="24"/>
          <w:szCs w:val="24"/>
        </w:rPr>
        <w:t xml:space="preserve"> Э</w:t>
      </w:r>
      <w:proofErr w:type="gramEnd"/>
      <w:r w:rsidRPr="00EC4643">
        <w:rPr>
          <w:rFonts w:ascii="Times New Roman" w:hAnsi="Times New Roman" w:cs="Times New Roman"/>
          <w:b/>
          <w:sz w:val="24"/>
          <w:szCs w:val="24"/>
        </w:rPr>
        <w:t>, э.</w:t>
      </w:r>
    </w:p>
    <w:p w:rsidR="00EC4643" w:rsidRDefault="00EC4643" w:rsidP="00EC46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буквой Э.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1.Чтение в «Букваре».</w:t>
      </w:r>
    </w:p>
    <w:p w:rsidR="00EC4643" w:rsidRPr="002E16B3" w:rsidRDefault="00EC4643" w:rsidP="00EC4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16B3">
        <w:rPr>
          <w:rFonts w:ascii="Times New Roman" w:hAnsi="Times New Roman" w:cs="Times New Roman"/>
          <w:b/>
          <w:sz w:val="24"/>
          <w:szCs w:val="24"/>
        </w:rPr>
        <w:t xml:space="preserve">Согласный звук </w:t>
      </w:r>
      <w:proofErr w:type="spellStart"/>
      <w:r w:rsidRPr="002E16B3">
        <w:rPr>
          <w:rFonts w:ascii="Times New Roman" w:hAnsi="Times New Roman" w:cs="Times New Roman"/>
          <w:b/>
          <w:sz w:val="24"/>
          <w:szCs w:val="24"/>
        </w:rPr>
        <w:t>IцI</w:t>
      </w:r>
      <w:proofErr w:type="spellEnd"/>
      <w:r w:rsidRPr="002E16B3">
        <w:rPr>
          <w:rFonts w:ascii="Times New Roman" w:hAnsi="Times New Roman" w:cs="Times New Roman"/>
          <w:b/>
          <w:sz w:val="24"/>
          <w:szCs w:val="24"/>
        </w:rPr>
        <w:t xml:space="preserve">; буквы </w:t>
      </w:r>
      <w:proofErr w:type="gramStart"/>
      <w:r w:rsidRPr="002E16B3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2E16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16B3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2E16B3">
        <w:rPr>
          <w:rFonts w:ascii="Times New Roman" w:hAnsi="Times New Roman" w:cs="Times New Roman"/>
          <w:b/>
          <w:sz w:val="24"/>
          <w:szCs w:val="24"/>
        </w:rPr>
        <w:t>.</w:t>
      </w:r>
    </w:p>
    <w:p w:rsidR="00EC4643" w:rsidRDefault="00EC4643" w:rsidP="00EC46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буквой </w:t>
      </w:r>
      <w:r w:rsidR="002E16B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1.Чтение в «Букваре».</w:t>
      </w:r>
    </w:p>
    <w:p w:rsidR="002E16B3" w:rsidRPr="002E16B3" w:rsidRDefault="00EC4643" w:rsidP="002E16B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E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16B3" w:rsidRPr="002E16B3">
        <w:rPr>
          <w:rFonts w:ascii="Times New Roman" w:hAnsi="Times New Roman" w:cs="Times New Roman"/>
          <w:b/>
          <w:sz w:val="24"/>
          <w:szCs w:val="24"/>
        </w:rPr>
        <w:t xml:space="preserve">Согласные звуки </w:t>
      </w:r>
      <w:proofErr w:type="spellStart"/>
      <w:r w:rsidR="002E16B3" w:rsidRPr="002E16B3"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="002E16B3" w:rsidRPr="002E16B3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2E16B3" w:rsidRPr="002E16B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2E16B3" w:rsidRPr="002E16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E16B3" w:rsidRPr="002E16B3">
        <w:rPr>
          <w:rFonts w:ascii="Times New Roman" w:hAnsi="Times New Roman" w:cs="Times New Roman"/>
          <w:b/>
          <w:sz w:val="24"/>
          <w:szCs w:val="24"/>
        </w:rPr>
        <w:t>IфI</w:t>
      </w:r>
      <w:proofErr w:type="spellEnd"/>
      <w:r w:rsidR="002E16B3" w:rsidRPr="002E16B3">
        <w:rPr>
          <w:rFonts w:ascii="Times New Roman" w:hAnsi="Times New Roman" w:cs="Times New Roman"/>
          <w:b/>
          <w:sz w:val="24"/>
          <w:szCs w:val="24"/>
        </w:rPr>
        <w:t>; буквы Ф, ф.</w:t>
      </w:r>
    </w:p>
    <w:p w:rsidR="00EC4643" w:rsidRDefault="00EC4643" w:rsidP="00EC46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буквой </w:t>
      </w:r>
      <w:r w:rsidR="002E16B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1.Чтение в «Букваре».</w:t>
      </w:r>
    </w:p>
    <w:p w:rsidR="002E16B3" w:rsidRDefault="00EC4643" w:rsidP="002E1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E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16B3" w:rsidRPr="002E16B3">
        <w:rPr>
          <w:rFonts w:ascii="Times New Roman" w:hAnsi="Times New Roman" w:cs="Times New Roman"/>
          <w:b/>
          <w:sz w:val="24"/>
          <w:szCs w:val="24"/>
        </w:rPr>
        <w:t xml:space="preserve">Согласный звук </w:t>
      </w:r>
      <w:proofErr w:type="spellStart"/>
      <w:r w:rsidR="002E16B3" w:rsidRPr="002E16B3">
        <w:rPr>
          <w:rFonts w:ascii="Times New Roman" w:hAnsi="Times New Roman" w:cs="Times New Roman"/>
          <w:b/>
          <w:sz w:val="24"/>
          <w:szCs w:val="24"/>
        </w:rPr>
        <w:t>Iщ</w:t>
      </w:r>
      <w:proofErr w:type="spellEnd"/>
      <w:r w:rsidR="002E16B3" w:rsidRPr="002E16B3">
        <w:rPr>
          <w:rFonts w:ascii="Times New Roman" w:hAnsi="Times New Roman" w:cs="Times New Roman"/>
          <w:b/>
          <w:sz w:val="24"/>
          <w:szCs w:val="24"/>
        </w:rPr>
        <w:t xml:space="preserve">*I; буквы </w:t>
      </w:r>
      <w:proofErr w:type="gramStart"/>
      <w:r w:rsidR="002E16B3" w:rsidRPr="002E16B3">
        <w:rPr>
          <w:rFonts w:ascii="Times New Roman" w:hAnsi="Times New Roman" w:cs="Times New Roman"/>
          <w:b/>
          <w:sz w:val="24"/>
          <w:szCs w:val="24"/>
        </w:rPr>
        <w:t>Щ</w:t>
      </w:r>
      <w:proofErr w:type="gramEnd"/>
      <w:r w:rsidR="002E16B3" w:rsidRPr="002E16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E16B3" w:rsidRPr="002E16B3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="002E16B3" w:rsidRPr="002E16B3">
        <w:rPr>
          <w:rFonts w:ascii="Times New Roman" w:hAnsi="Times New Roman" w:cs="Times New Roman"/>
          <w:b/>
          <w:sz w:val="24"/>
          <w:szCs w:val="24"/>
        </w:rPr>
        <w:t>.</w:t>
      </w:r>
    </w:p>
    <w:p w:rsidR="00EC4643" w:rsidRDefault="00EC4643" w:rsidP="00EC46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буквой </w:t>
      </w:r>
      <w:r w:rsidR="002E16B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1.Чтение в «Букваре».</w:t>
      </w:r>
    </w:p>
    <w:p w:rsidR="002E16B3" w:rsidRDefault="002E16B3" w:rsidP="002E1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Буква Ъ.</w:t>
      </w:r>
    </w:p>
    <w:p w:rsidR="002E16B3" w:rsidRDefault="002E16B3" w:rsidP="002E16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Теория:</w:t>
      </w:r>
      <w:r w:rsidRPr="00AB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16B3" w:rsidRDefault="002E16B3" w:rsidP="002E16B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буквой Ъ.</w:t>
      </w:r>
    </w:p>
    <w:p w:rsidR="002E16B3" w:rsidRDefault="002E16B3" w:rsidP="002E16B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16B3" w:rsidRDefault="002E16B3" w:rsidP="002E16B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1.Чтение в «Букваре».</w:t>
      </w:r>
    </w:p>
    <w:p w:rsidR="002D3861" w:rsidRDefault="002D3861" w:rsidP="002D386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3861" w:rsidRDefault="002D3861" w:rsidP="002D386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раздел.</w:t>
      </w:r>
      <w:r w:rsidRPr="00AB3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2D3861" w:rsidRPr="002D3861" w:rsidRDefault="002D3861" w:rsidP="002D386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Мониторинг  образовательных результатов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D3861" w:rsidRDefault="002D3861" w:rsidP="002D38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3861" w:rsidRDefault="002D3861" w:rsidP="002D38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Работа с диагностическими картами.</w:t>
      </w:r>
      <w:r w:rsidRPr="008C3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861" w:rsidRPr="0075198B" w:rsidRDefault="002D3861" w:rsidP="002D386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Итоговое занятие.</w:t>
      </w:r>
    </w:p>
    <w:p w:rsidR="002D3861" w:rsidRDefault="002D3861" w:rsidP="002D38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B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Практика:</w:t>
      </w:r>
      <w:r w:rsidRPr="00ED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643" w:rsidRDefault="002D3861" w:rsidP="002D386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1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Оформление «Города звуков».</w:t>
      </w:r>
    </w:p>
    <w:p w:rsidR="00EC4643" w:rsidRDefault="00EC4643" w:rsidP="00EC46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643" w:rsidRDefault="00EC4643" w:rsidP="0016407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526" w:rsidRDefault="005A7526" w:rsidP="0019152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CFA" w:rsidRDefault="00CE3CFA" w:rsidP="00CE3CF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lastRenderedPageBreak/>
        <w:t xml:space="preserve">3. </w:t>
      </w:r>
      <w:r w:rsidRPr="00CE3CF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Формы аттестации и оценочные материалы.</w:t>
      </w:r>
    </w:p>
    <w:p w:rsidR="00CE3CFA" w:rsidRDefault="00CE3CFA" w:rsidP="00CE3CFA">
      <w:pPr>
        <w:pStyle w:val="Default"/>
        <w:spacing w:line="276" w:lineRule="auto"/>
        <w:jc w:val="both"/>
        <w:rPr>
          <w:sz w:val="23"/>
          <w:szCs w:val="23"/>
        </w:rPr>
      </w:pPr>
      <w:r w:rsidRPr="002D6BE9">
        <w:rPr>
          <w:b/>
        </w:rPr>
        <w:t xml:space="preserve">     </w:t>
      </w:r>
      <w:r>
        <w:rPr>
          <w:sz w:val="23"/>
          <w:szCs w:val="23"/>
        </w:rPr>
        <w:t xml:space="preserve">Для проверки результативности проводится мониторинг. Используются следующие методы: беседа, игра, игровые ситуации. </w:t>
      </w:r>
    </w:p>
    <w:p w:rsidR="00CE3CFA" w:rsidRPr="002E4F26" w:rsidRDefault="00CE3CFA" w:rsidP="00CE3CFA">
      <w:pPr>
        <w:pStyle w:val="Default"/>
        <w:spacing w:line="276" w:lineRule="auto"/>
        <w:jc w:val="center"/>
        <w:rPr>
          <w:sz w:val="23"/>
          <w:szCs w:val="23"/>
          <w:u w:val="single"/>
        </w:rPr>
      </w:pPr>
      <w:r w:rsidRPr="002E4F26">
        <w:rPr>
          <w:sz w:val="23"/>
          <w:szCs w:val="23"/>
          <w:u w:val="single"/>
        </w:rPr>
        <w:t>Система мониторинга достижения детьми планируемых результатов освоения программы.</w:t>
      </w:r>
    </w:p>
    <w:p w:rsidR="00CE3CFA" w:rsidRDefault="00CE3CFA" w:rsidP="00CE3CF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определить уровень развития способности детей к обучению грамоте </w:t>
      </w:r>
    </w:p>
    <w:p w:rsidR="00CE3CFA" w:rsidRDefault="00CE3CFA" w:rsidP="00CE3CF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мониторинга: </w:t>
      </w:r>
    </w:p>
    <w:p w:rsidR="00CE3CFA" w:rsidRDefault="00CE3CFA" w:rsidP="00CE3CF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Определить уровень развития фонематического слуха; </w:t>
      </w:r>
    </w:p>
    <w:p w:rsidR="00CE3CFA" w:rsidRDefault="00CE3CFA" w:rsidP="00CE3CF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Выявить уровень развития мелкой моторики; </w:t>
      </w:r>
    </w:p>
    <w:p w:rsidR="00CE3CFA" w:rsidRDefault="00451E94" w:rsidP="00CE3CF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CE3CFA">
        <w:rPr>
          <w:sz w:val="23"/>
          <w:szCs w:val="23"/>
        </w:rPr>
        <w:t xml:space="preserve">. Выявить уровень </w:t>
      </w:r>
      <w:proofErr w:type="spellStart"/>
      <w:r w:rsidR="00CE3CFA">
        <w:rPr>
          <w:sz w:val="23"/>
          <w:szCs w:val="23"/>
        </w:rPr>
        <w:t>сформированности</w:t>
      </w:r>
      <w:proofErr w:type="spellEnd"/>
      <w:r w:rsidR="00CE3CFA">
        <w:rPr>
          <w:sz w:val="23"/>
          <w:szCs w:val="23"/>
        </w:rPr>
        <w:t xml:space="preserve"> навыка чтения. </w:t>
      </w:r>
    </w:p>
    <w:p w:rsidR="00CE3CFA" w:rsidRDefault="00CE3CFA" w:rsidP="00CE3CF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Критерии и показатели:</w:t>
      </w:r>
    </w:p>
    <w:tbl>
      <w:tblPr>
        <w:tblStyle w:val="a7"/>
        <w:tblW w:w="0" w:type="auto"/>
        <w:tblLook w:val="04A0"/>
      </w:tblPr>
      <w:tblGrid>
        <w:gridCol w:w="5067"/>
        <w:gridCol w:w="5071"/>
      </w:tblGrid>
      <w:tr w:rsidR="00CE3CFA" w:rsidTr="00CE3CFA">
        <w:trPr>
          <w:trHeight w:val="327"/>
        </w:trPr>
        <w:tc>
          <w:tcPr>
            <w:tcW w:w="5067" w:type="dxa"/>
          </w:tcPr>
          <w:p w:rsidR="00CE3CFA" w:rsidRDefault="00CE3CFA" w:rsidP="004B034F">
            <w:pPr>
              <w:pStyle w:val="Default"/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 w:rsidRPr="00341B19">
              <w:rPr>
                <w:bCs/>
                <w:i/>
                <w:sz w:val="23"/>
                <w:szCs w:val="23"/>
              </w:rPr>
              <w:t>Критерии</w:t>
            </w:r>
          </w:p>
        </w:tc>
        <w:tc>
          <w:tcPr>
            <w:tcW w:w="5071" w:type="dxa"/>
          </w:tcPr>
          <w:p w:rsidR="00CE3CFA" w:rsidRPr="00341B19" w:rsidRDefault="00CE3CFA" w:rsidP="004B034F">
            <w:pPr>
              <w:pStyle w:val="Default"/>
              <w:spacing w:line="360" w:lineRule="auto"/>
              <w:jc w:val="center"/>
              <w:rPr>
                <w:bCs/>
                <w:i/>
                <w:sz w:val="23"/>
                <w:szCs w:val="23"/>
              </w:rPr>
            </w:pPr>
            <w:r w:rsidRPr="00341B19">
              <w:rPr>
                <w:bCs/>
                <w:i/>
                <w:sz w:val="23"/>
                <w:szCs w:val="23"/>
              </w:rPr>
              <w:t>Показатели</w:t>
            </w:r>
          </w:p>
        </w:tc>
      </w:tr>
      <w:tr w:rsidR="00CE3CFA" w:rsidTr="00CE3CFA">
        <w:tc>
          <w:tcPr>
            <w:tcW w:w="5067" w:type="dxa"/>
            <w:vMerge w:val="restart"/>
          </w:tcPr>
          <w:p w:rsidR="00CE3CFA" w:rsidRDefault="00CE3CFA" w:rsidP="004B034F">
            <w:pPr>
              <w:pStyle w:val="Default"/>
              <w:jc w:val="both"/>
              <w:rPr>
                <w:color w:val="auto"/>
              </w:rPr>
            </w:pPr>
          </w:p>
          <w:p w:rsidR="00CE3CFA" w:rsidRDefault="00CE3CFA" w:rsidP="004B03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Фонематический слух </w:t>
            </w:r>
          </w:p>
          <w:p w:rsidR="00CE3CFA" w:rsidRDefault="00CE3CFA" w:rsidP="004B034F">
            <w:pPr>
              <w:pStyle w:val="Default"/>
              <w:jc w:val="both"/>
              <w:rPr>
                <w:color w:val="auto"/>
              </w:rPr>
            </w:pPr>
          </w:p>
          <w:p w:rsidR="00CE3CFA" w:rsidRDefault="00CE3CFA" w:rsidP="004B034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71" w:type="dxa"/>
          </w:tcPr>
          <w:p w:rsidR="00CE3CFA" w:rsidRDefault="00CE3CFA" w:rsidP="004B034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Выделение звуков из ряда других звуков </w:t>
            </w:r>
          </w:p>
        </w:tc>
      </w:tr>
      <w:tr w:rsidR="00CE3CFA" w:rsidTr="00CE3CFA">
        <w:tc>
          <w:tcPr>
            <w:tcW w:w="5067" w:type="dxa"/>
            <w:vMerge/>
          </w:tcPr>
          <w:p w:rsidR="00CE3CFA" w:rsidRDefault="00CE3CFA" w:rsidP="004B034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71" w:type="dxa"/>
          </w:tcPr>
          <w:p w:rsidR="00CE3CFA" w:rsidRDefault="00CE3CFA" w:rsidP="004B034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Звукобуквенный анализ и синтез </w:t>
            </w:r>
          </w:p>
        </w:tc>
      </w:tr>
      <w:tr w:rsidR="00CE3CFA" w:rsidTr="00CE3CFA">
        <w:tc>
          <w:tcPr>
            <w:tcW w:w="5067" w:type="dxa"/>
            <w:vMerge/>
          </w:tcPr>
          <w:p w:rsidR="00CE3CFA" w:rsidRDefault="00CE3CFA" w:rsidP="004B034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71" w:type="dxa"/>
          </w:tcPr>
          <w:p w:rsidR="00CE3CFA" w:rsidRDefault="00CE3CFA" w:rsidP="004B034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Деление слов на слоги </w:t>
            </w:r>
          </w:p>
        </w:tc>
      </w:tr>
      <w:tr w:rsidR="00CE3CFA" w:rsidTr="00CE3CFA">
        <w:tc>
          <w:tcPr>
            <w:tcW w:w="5067" w:type="dxa"/>
            <w:vMerge w:val="restart"/>
          </w:tcPr>
          <w:p w:rsidR="00CE3CFA" w:rsidRDefault="00CE3CFA" w:rsidP="004B03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Мелкая моторика </w:t>
            </w:r>
          </w:p>
          <w:p w:rsidR="00CE3CFA" w:rsidRDefault="00CE3CFA" w:rsidP="004B034F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71" w:type="dxa"/>
          </w:tcPr>
          <w:p w:rsidR="00CE3CFA" w:rsidRDefault="00CE3CFA" w:rsidP="004B034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1. Кинестетические основы движений</w:t>
            </w:r>
          </w:p>
        </w:tc>
      </w:tr>
      <w:tr w:rsidR="00CE3CFA" w:rsidTr="00CE3CFA">
        <w:tc>
          <w:tcPr>
            <w:tcW w:w="5067" w:type="dxa"/>
            <w:vMerge/>
          </w:tcPr>
          <w:p w:rsidR="00CE3CFA" w:rsidRDefault="00CE3CFA" w:rsidP="004B034F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71" w:type="dxa"/>
          </w:tcPr>
          <w:p w:rsidR="00CE3CFA" w:rsidRDefault="00CE3CFA" w:rsidP="004B034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Кинетическая основа движений </w:t>
            </w:r>
          </w:p>
        </w:tc>
      </w:tr>
      <w:tr w:rsidR="00451E94" w:rsidTr="00CE3CFA">
        <w:tc>
          <w:tcPr>
            <w:tcW w:w="5067" w:type="dxa"/>
            <w:vMerge w:val="restart"/>
          </w:tcPr>
          <w:p w:rsidR="00451E94" w:rsidRDefault="00451E94" w:rsidP="004B03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Чтение </w:t>
            </w:r>
          </w:p>
          <w:p w:rsidR="00451E94" w:rsidRDefault="00451E94" w:rsidP="004B034F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71" w:type="dxa"/>
          </w:tcPr>
          <w:p w:rsidR="00451E94" w:rsidRDefault="00451E94" w:rsidP="004B03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Узнавание букв</w:t>
            </w:r>
          </w:p>
        </w:tc>
      </w:tr>
      <w:tr w:rsidR="00451E94" w:rsidTr="00CE3CFA">
        <w:tc>
          <w:tcPr>
            <w:tcW w:w="5067" w:type="dxa"/>
            <w:vMerge/>
          </w:tcPr>
          <w:p w:rsidR="00451E94" w:rsidRDefault="00451E94" w:rsidP="004B034F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71" w:type="dxa"/>
          </w:tcPr>
          <w:p w:rsidR="00451E94" w:rsidRDefault="00451E94" w:rsidP="004B034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Чтение слогов, слов, предложений </w:t>
            </w:r>
          </w:p>
        </w:tc>
      </w:tr>
      <w:tr w:rsidR="00451E94" w:rsidTr="00CE3CFA">
        <w:tc>
          <w:tcPr>
            <w:tcW w:w="5067" w:type="dxa"/>
            <w:vMerge/>
          </w:tcPr>
          <w:p w:rsidR="00451E94" w:rsidRDefault="00451E94" w:rsidP="004B034F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71" w:type="dxa"/>
          </w:tcPr>
          <w:p w:rsidR="00451E94" w:rsidRDefault="00451E94" w:rsidP="004B034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Темп чтения </w:t>
            </w:r>
          </w:p>
        </w:tc>
      </w:tr>
    </w:tbl>
    <w:p w:rsidR="00CE3CFA" w:rsidRDefault="00CE3CFA" w:rsidP="00CE3CF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CE3CFA" w:rsidRDefault="00CE3CFA" w:rsidP="00CE3CF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Система оценки.</w:t>
      </w:r>
    </w:p>
    <w:p w:rsidR="00CE3CFA" w:rsidRPr="002E4F26" w:rsidRDefault="00CE3CFA" w:rsidP="00CE3CFA">
      <w:pPr>
        <w:pStyle w:val="Default"/>
        <w:spacing w:line="276" w:lineRule="auto"/>
        <w:jc w:val="both"/>
      </w:pPr>
      <w:r w:rsidRPr="002E4F26">
        <w:t xml:space="preserve">Система мониторинга предполагает трех бальную систему оценки: </w:t>
      </w:r>
    </w:p>
    <w:p w:rsidR="00CE3CFA" w:rsidRPr="002E4F26" w:rsidRDefault="00CE3CFA" w:rsidP="00CE3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F26">
        <w:rPr>
          <w:rFonts w:ascii="Times New Roman" w:hAnsi="Times New Roman" w:cs="Times New Roman"/>
          <w:sz w:val="24"/>
          <w:szCs w:val="24"/>
        </w:rPr>
        <w:t>3 балла – ребенок выполняет безошибочно все тестовые задания и пробы.</w:t>
      </w:r>
    </w:p>
    <w:p w:rsidR="00CE3CFA" w:rsidRPr="002E4F26" w:rsidRDefault="00CE3CFA" w:rsidP="00CE3CFA">
      <w:pPr>
        <w:pStyle w:val="Default"/>
        <w:spacing w:line="276" w:lineRule="auto"/>
        <w:jc w:val="both"/>
      </w:pPr>
      <w:r w:rsidRPr="002E4F26">
        <w:t xml:space="preserve">2 балла – ребенок выполняет основную часть заданий без ошибок, обращается за помощью к педагогу, может самостоятельно или по указанию педагога исправить ошибку. </w:t>
      </w:r>
    </w:p>
    <w:p w:rsidR="00CE3CFA" w:rsidRPr="002E4F26" w:rsidRDefault="00CE3CFA" w:rsidP="00CE3CFA">
      <w:pPr>
        <w:pStyle w:val="Default"/>
        <w:spacing w:line="276" w:lineRule="auto"/>
        <w:jc w:val="both"/>
      </w:pPr>
      <w:r w:rsidRPr="002E4F26">
        <w:t xml:space="preserve">1 балл – ребенок допускает ошибки при выполнении заданий, затрудняется или не способен исправить после указания педагога, не справляется с большинством диагностических заданий. </w:t>
      </w:r>
    </w:p>
    <w:p w:rsidR="00CE3CFA" w:rsidRPr="002E4F26" w:rsidRDefault="00CE3CFA" w:rsidP="00CE3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F26">
        <w:rPr>
          <w:rFonts w:ascii="Times New Roman" w:hAnsi="Times New Roman" w:cs="Times New Roman"/>
          <w:sz w:val="24"/>
          <w:szCs w:val="24"/>
        </w:rPr>
        <w:t>По результатам мониторинга суммируется общий балл, находится средний балл.</w:t>
      </w:r>
    </w:p>
    <w:p w:rsidR="00CE3CFA" w:rsidRDefault="00CE3CFA" w:rsidP="00CE3C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F26">
        <w:rPr>
          <w:rFonts w:ascii="Times New Roman" w:hAnsi="Times New Roman" w:cs="Times New Roman"/>
          <w:b/>
          <w:bCs/>
          <w:sz w:val="24"/>
          <w:szCs w:val="24"/>
        </w:rPr>
        <w:t>Уровневая характеристика подготовки детей к обучению грамоте.</w:t>
      </w:r>
    </w:p>
    <w:tbl>
      <w:tblPr>
        <w:tblStyle w:val="a7"/>
        <w:tblW w:w="0" w:type="auto"/>
        <w:tblLook w:val="04A0"/>
      </w:tblPr>
      <w:tblGrid>
        <w:gridCol w:w="3378"/>
        <w:gridCol w:w="3396"/>
        <w:gridCol w:w="3364"/>
      </w:tblGrid>
      <w:tr w:rsidR="00CE3CFA" w:rsidTr="00CE3CFA">
        <w:trPr>
          <w:trHeight w:val="334"/>
        </w:trPr>
        <w:tc>
          <w:tcPr>
            <w:tcW w:w="3378" w:type="dxa"/>
          </w:tcPr>
          <w:p w:rsidR="00CE3CFA" w:rsidRDefault="00CE3CFA" w:rsidP="004B034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Высокий уровень </w:t>
            </w:r>
          </w:p>
        </w:tc>
        <w:tc>
          <w:tcPr>
            <w:tcW w:w="3396" w:type="dxa"/>
          </w:tcPr>
          <w:p w:rsidR="00CE3CFA" w:rsidRDefault="00CE3CFA" w:rsidP="004B034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Средний уровень </w:t>
            </w:r>
          </w:p>
        </w:tc>
        <w:tc>
          <w:tcPr>
            <w:tcW w:w="3364" w:type="dxa"/>
          </w:tcPr>
          <w:p w:rsidR="00CE3CFA" w:rsidRDefault="00CE3CFA" w:rsidP="004B03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Низкий уровень </w:t>
            </w:r>
          </w:p>
          <w:p w:rsidR="00CE3CFA" w:rsidRDefault="00CE3CFA" w:rsidP="004B0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CFA" w:rsidTr="00CE3CFA">
        <w:tc>
          <w:tcPr>
            <w:tcW w:w="3378" w:type="dxa"/>
          </w:tcPr>
          <w:p w:rsidR="00CE3CFA" w:rsidRPr="00583141" w:rsidRDefault="00CE3CFA" w:rsidP="004B034F">
            <w:pPr>
              <w:pStyle w:val="Default"/>
              <w:spacing w:line="276" w:lineRule="auto"/>
              <w:jc w:val="both"/>
            </w:pPr>
            <w:r w:rsidRPr="00583141">
              <w:t xml:space="preserve">Ребѐнок точно и правильно воспроизводит в темпе предъявления слоговые ряды. </w:t>
            </w:r>
          </w:p>
          <w:p w:rsidR="00CE3CFA" w:rsidRPr="00583141" w:rsidRDefault="00CE3CFA" w:rsidP="00451E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14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выполняет фонематический анализ и синтез с первой попытки (определяет место звука в слове, последовательность звука в слове, количество звуков в слове, делит слова на слоги). Ребѐнок правильно и точно воспроизводит в темпе </w:t>
            </w:r>
            <w:r w:rsidRPr="0058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предъявления </w:t>
            </w:r>
            <w:proofErr w:type="spellStart"/>
            <w:r w:rsidRPr="00583141">
              <w:rPr>
                <w:rFonts w:ascii="Times New Roman" w:hAnsi="Times New Roman" w:cs="Times New Roman"/>
                <w:sz w:val="24"/>
                <w:szCs w:val="24"/>
              </w:rPr>
              <w:t>звуко-слоговую</w:t>
            </w:r>
            <w:proofErr w:type="spellEnd"/>
            <w:r w:rsidRPr="0058314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слова. </w:t>
            </w:r>
            <w:proofErr w:type="gramStart"/>
            <w:r w:rsidRPr="00583141">
              <w:rPr>
                <w:rFonts w:ascii="Times New Roman" w:hAnsi="Times New Roman" w:cs="Times New Roman"/>
                <w:sz w:val="24"/>
                <w:szCs w:val="24"/>
              </w:rPr>
              <w:t>Выполняет движения в по</w:t>
            </w:r>
            <w:r w:rsidR="00451E94">
              <w:rPr>
                <w:rFonts w:ascii="Times New Roman" w:hAnsi="Times New Roman" w:cs="Times New Roman"/>
                <w:sz w:val="24"/>
                <w:szCs w:val="24"/>
              </w:rPr>
              <w:t>лном объѐме в нормальном темпе.</w:t>
            </w:r>
            <w:proofErr w:type="gramEnd"/>
            <w:r w:rsidR="0045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41">
              <w:rPr>
                <w:rFonts w:ascii="Times New Roman" w:hAnsi="Times New Roman" w:cs="Times New Roman"/>
                <w:sz w:val="24"/>
                <w:szCs w:val="24"/>
              </w:rPr>
              <w:t xml:space="preserve">Читает целыми словами в нормальном темпе. </w:t>
            </w:r>
          </w:p>
        </w:tc>
        <w:tc>
          <w:tcPr>
            <w:tcW w:w="3396" w:type="dxa"/>
          </w:tcPr>
          <w:p w:rsidR="00CE3CFA" w:rsidRPr="00583141" w:rsidRDefault="00CE3CFA" w:rsidP="004B034F">
            <w:pPr>
              <w:pStyle w:val="Default"/>
              <w:spacing w:line="276" w:lineRule="auto"/>
              <w:jc w:val="both"/>
            </w:pPr>
            <w:r w:rsidRPr="00583141">
              <w:lastRenderedPageBreak/>
              <w:t xml:space="preserve">Ребѐнок воспроизводит правильно первый член слогового ряда, второй уподобляет первому. Правильно выполняет фонематический анализ и синтез со второй попытки. Ребѐнок показывает замедленное </w:t>
            </w:r>
            <w:proofErr w:type="spellStart"/>
            <w:r w:rsidRPr="00583141">
              <w:t>послоговое</w:t>
            </w:r>
            <w:proofErr w:type="spellEnd"/>
            <w:r w:rsidRPr="00583141">
              <w:t xml:space="preserve"> воспроизведение. Показывает заторможенность и </w:t>
            </w:r>
            <w:proofErr w:type="spellStart"/>
            <w:r w:rsidRPr="00583141">
              <w:t>нескоординированность</w:t>
            </w:r>
            <w:proofErr w:type="spellEnd"/>
            <w:r w:rsidRPr="00583141">
              <w:t xml:space="preserve"> </w:t>
            </w:r>
            <w:r w:rsidRPr="00583141">
              <w:lastRenderedPageBreak/>
              <w:t>движени</w:t>
            </w:r>
            <w:r>
              <w:t>й</w:t>
            </w:r>
            <w:r w:rsidR="00451E94">
              <w:t xml:space="preserve"> при выполнении задания. </w:t>
            </w:r>
            <w:r w:rsidRPr="00583141">
              <w:t xml:space="preserve">Пользуется </w:t>
            </w:r>
            <w:proofErr w:type="spellStart"/>
            <w:r w:rsidRPr="00583141">
              <w:t>послоговым</w:t>
            </w:r>
            <w:proofErr w:type="spellEnd"/>
            <w:r w:rsidRPr="00583141">
              <w:t xml:space="preserve"> способом чтения при среднем темпе. </w:t>
            </w:r>
          </w:p>
          <w:p w:rsidR="00CE3CFA" w:rsidRPr="00583141" w:rsidRDefault="00CE3CFA" w:rsidP="004B03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4" w:type="dxa"/>
          </w:tcPr>
          <w:p w:rsidR="00CE3CFA" w:rsidRPr="00583141" w:rsidRDefault="00CE3CFA" w:rsidP="00451E9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583141">
              <w:lastRenderedPageBreak/>
              <w:t xml:space="preserve">Ребѐнок неточно воспроизводит оба члена пары слогового ряда с перестановкой слогов, их заменой и пропусками или не воспроизводит. Правильно выполняет фонематический анализ и синтез с третьей попытки или не выполняет. Ребѐнок искажает </w:t>
            </w:r>
            <w:proofErr w:type="spellStart"/>
            <w:r w:rsidRPr="00583141">
              <w:t>звуко-слоговую</w:t>
            </w:r>
            <w:proofErr w:type="spellEnd"/>
            <w:r w:rsidRPr="00583141">
              <w:t xml:space="preserve"> структуру слова (пропуски и перестановки </w:t>
            </w:r>
            <w:r w:rsidRPr="00583141">
              <w:lastRenderedPageBreak/>
              <w:t xml:space="preserve">звуков и слогов внутри слова) или не воспроизводит вовсе. </w:t>
            </w:r>
            <w:r w:rsidR="00451E94">
              <w:t xml:space="preserve"> </w:t>
            </w:r>
            <w:r w:rsidRPr="00583141">
              <w:t xml:space="preserve"> Пользуется побуквенным способом чтения при замедленном темпе. </w:t>
            </w:r>
          </w:p>
        </w:tc>
      </w:tr>
    </w:tbl>
    <w:p w:rsidR="00CE3CFA" w:rsidRPr="00477CF2" w:rsidRDefault="00CE3CFA" w:rsidP="00CE3C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C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Периодичность: </w:t>
      </w:r>
      <w:r w:rsidRPr="00477CF2">
        <w:rPr>
          <w:rFonts w:ascii="Times New Roman" w:hAnsi="Times New Roman" w:cs="Times New Roman"/>
          <w:sz w:val="24"/>
          <w:szCs w:val="24"/>
        </w:rPr>
        <w:t>Система мониторинга организуется 2 раза в год. Проводится: входной мониторинг – в сентябре; итоговый мониторинг – в мае.</w:t>
      </w:r>
    </w:p>
    <w:p w:rsidR="00CE3CFA" w:rsidRPr="005A0CE0" w:rsidRDefault="00CE3CFA" w:rsidP="00CE3CFA">
      <w:pPr>
        <w:pStyle w:val="Default"/>
        <w:spacing w:line="276" w:lineRule="auto"/>
        <w:jc w:val="both"/>
      </w:pPr>
      <w:r w:rsidRPr="005A0CE0">
        <w:rPr>
          <w:b/>
          <w:bCs/>
        </w:rPr>
        <w:t xml:space="preserve"> Чтение: </w:t>
      </w:r>
    </w:p>
    <w:p w:rsidR="00CE3CFA" w:rsidRPr="005A0CE0" w:rsidRDefault="00CE3CFA" w:rsidP="00CE3CFA">
      <w:pPr>
        <w:pStyle w:val="Default"/>
        <w:spacing w:line="276" w:lineRule="auto"/>
        <w:jc w:val="both"/>
      </w:pPr>
      <w:r w:rsidRPr="005A0CE0">
        <w:t xml:space="preserve">– делить слова на слоги; </w:t>
      </w:r>
    </w:p>
    <w:p w:rsidR="00CE3CFA" w:rsidRPr="005A0CE0" w:rsidRDefault="00CE3CFA" w:rsidP="00CE3CFA">
      <w:pPr>
        <w:pStyle w:val="Default"/>
        <w:spacing w:line="276" w:lineRule="auto"/>
        <w:jc w:val="both"/>
      </w:pPr>
      <w:r w:rsidRPr="005A0CE0">
        <w:t xml:space="preserve"> – определять место звука в слове; </w:t>
      </w:r>
    </w:p>
    <w:p w:rsidR="00CE3CFA" w:rsidRPr="005A0CE0" w:rsidRDefault="00CE3CFA" w:rsidP="00CE3CFA">
      <w:pPr>
        <w:pStyle w:val="Default"/>
        <w:spacing w:line="276" w:lineRule="auto"/>
        <w:jc w:val="both"/>
      </w:pPr>
      <w:r w:rsidRPr="005A0CE0">
        <w:t xml:space="preserve">– давать характеристику звуку; </w:t>
      </w:r>
    </w:p>
    <w:p w:rsidR="00CE3CFA" w:rsidRPr="005A0CE0" w:rsidRDefault="00CE3CFA" w:rsidP="00CE3CFA">
      <w:pPr>
        <w:pStyle w:val="Default"/>
        <w:spacing w:line="276" w:lineRule="auto"/>
        <w:jc w:val="both"/>
      </w:pPr>
      <w:r w:rsidRPr="005A0CE0">
        <w:t xml:space="preserve"> – находить слова с определенным звуком;</w:t>
      </w:r>
    </w:p>
    <w:p w:rsidR="00CE3CFA" w:rsidRPr="005A0CE0" w:rsidRDefault="00CE3CFA" w:rsidP="00CE3CFA">
      <w:pPr>
        <w:pStyle w:val="Default"/>
        <w:spacing w:line="276" w:lineRule="auto"/>
        <w:jc w:val="both"/>
      </w:pPr>
      <w:r w:rsidRPr="005A0CE0">
        <w:t xml:space="preserve"> – членить на слоги двух-, трехсложные слова с открытыми слогами; </w:t>
      </w:r>
    </w:p>
    <w:p w:rsidR="00CE3CFA" w:rsidRPr="005A0CE0" w:rsidRDefault="00CE3CFA" w:rsidP="00CE3CFA">
      <w:pPr>
        <w:pStyle w:val="Default"/>
        <w:spacing w:line="276" w:lineRule="auto"/>
        <w:jc w:val="both"/>
      </w:pPr>
      <w:r w:rsidRPr="005A0CE0">
        <w:t xml:space="preserve">– составлять слова из слогов; </w:t>
      </w:r>
    </w:p>
    <w:p w:rsidR="00CE3CFA" w:rsidRPr="005A0CE0" w:rsidRDefault="00CE3CFA" w:rsidP="00CE3CFA">
      <w:pPr>
        <w:pStyle w:val="Default"/>
        <w:spacing w:line="276" w:lineRule="auto"/>
        <w:jc w:val="both"/>
      </w:pPr>
      <w:r w:rsidRPr="005A0CE0">
        <w:t xml:space="preserve">– делать </w:t>
      </w:r>
      <w:proofErr w:type="spellStart"/>
      <w:proofErr w:type="gramStart"/>
      <w:r w:rsidRPr="005A0CE0">
        <w:t>звуко-буквенный</w:t>
      </w:r>
      <w:proofErr w:type="spellEnd"/>
      <w:proofErr w:type="gramEnd"/>
      <w:r w:rsidRPr="005A0CE0">
        <w:t xml:space="preserve"> анализ слов; </w:t>
      </w:r>
    </w:p>
    <w:p w:rsidR="00CE3CFA" w:rsidRPr="005A0CE0" w:rsidRDefault="00CE3CFA" w:rsidP="00CE3CFA">
      <w:pPr>
        <w:pStyle w:val="Default"/>
        <w:spacing w:line="276" w:lineRule="auto"/>
        <w:jc w:val="both"/>
      </w:pPr>
      <w:r w:rsidRPr="005A0CE0">
        <w:t xml:space="preserve">– знать и называть все буквы алфавита; </w:t>
      </w:r>
    </w:p>
    <w:p w:rsidR="00CE3CFA" w:rsidRPr="005A0CE0" w:rsidRDefault="00CE3CFA" w:rsidP="00CE3CFA">
      <w:pPr>
        <w:pStyle w:val="Default"/>
        <w:spacing w:line="276" w:lineRule="auto"/>
        <w:jc w:val="both"/>
      </w:pPr>
      <w:r w:rsidRPr="005A0CE0">
        <w:t xml:space="preserve">– устанавливать порядок звуков в слове; </w:t>
      </w:r>
    </w:p>
    <w:p w:rsidR="00CE3CFA" w:rsidRPr="005A0CE0" w:rsidRDefault="00CE3CFA" w:rsidP="00CE3CFA">
      <w:pPr>
        <w:pStyle w:val="Default"/>
        <w:spacing w:line="276" w:lineRule="auto"/>
        <w:jc w:val="both"/>
      </w:pPr>
      <w:r w:rsidRPr="005A0CE0">
        <w:t xml:space="preserve"> - чтение целыми словами в нормальном темпе.</w:t>
      </w:r>
    </w:p>
    <w:p w:rsidR="00123845" w:rsidRDefault="00451E94" w:rsidP="0012384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</w:p>
    <w:p w:rsidR="00CE3CFA" w:rsidRPr="00CE3CFA" w:rsidRDefault="00CE3CFA" w:rsidP="0012384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4. </w:t>
      </w:r>
      <w:r w:rsidRPr="00CE3CF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Организационно-педагогические условия реализации Программы.</w:t>
      </w:r>
    </w:p>
    <w:p w:rsidR="00CE3CFA" w:rsidRDefault="00CE3CFA" w:rsidP="00CE3CF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4.1. Материально-техническое обеспечение Программы.</w:t>
      </w:r>
    </w:p>
    <w:p w:rsidR="00123845" w:rsidRPr="007C39D4" w:rsidRDefault="00123845" w:rsidP="0012384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9D4">
        <w:rPr>
          <w:rFonts w:ascii="Times New Roman" w:eastAsia="Times New Roman" w:hAnsi="Times New Roman" w:cs="Times New Roman"/>
          <w:bCs/>
          <w:sz w:val="24"/>
          <w:szCs w:val="24"/>
        </w:rPr>
        <w:t>Логопедический кабинет МДОУ детский сад п. Тихменево занимает отдельное помещение.</w:t>
      </w:r>
    </w:p>
    <w:p w:rsidR="00123845" w:rsidRDefault="00123845" w:rsidP="0012384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845" w:rsidRPr="007C39D4" w:rsidRDefault="00123845" w:rsidP="0012384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9D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Опись имущества логопедического кабинета.</w:t>
      </w:r>
    </w:p>
    <w:tbl>
      <w:tblPr>
        <w:tblStyle w:val="a7"/>
        <w:tblW w:w="9606" w:type="dxa"/>
        <w:tblInd w:w="734" w:type="dxa"/>
        <w:tblLook w:val="04A0"/>
      </w:tblPr>
      <w:tblGrid>
        <w:gridCol w:w="1101"/>
        <w:gridCol w:w="5386"/>
        <w:gridCol w:w="3119"/>
      </w:tblGrid>
      <w:tr w:rsidR="00123845" w:rsidRPr="007C39D4" w:rsidTr="004B034F">
        <w:tc>
          <w:tcPr>
            <w:tcW w:w="1101" w:type="dxa"/>
          </w:tcPr>
          <w:p w:rsidR="00123845" w:rsidRPr="007C39D4" w:rsidRDefault="00123845" w:rsidP="004B034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3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3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7C3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</w:tcPr>
          <w:p w:rsidR="00123845" w:rsidRPr="007C39D4" w:rsidRDefault="00123845" w:rsidP="004B034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19" w:type="dxa"/>
          </w:tcPr>
          <w:p w:rsidR="00123845" w:rsidRPr="007C39D4" w:rsidRDefault="00123845" w:rsidP="004B034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23845" w:rsidRPr="007C39D4" w:rsidTr="004B034F">
        <w:trPr>
          <w:trHeight w:val="70"/>
        </w:trPr>
        <w:tc>
          <w:tcPr>
            <w:tcW w:w="1101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</w:tcPr>
          <w:p w:rsidR="00123845" w:rsidRPr="007C39D4" w:rsidRDefault="00123845" w:rsidP="004B0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зеркало</w:t>
            </w:r>
          </w:p>
        </w:tc>
        <w:tc>
          <w:tcPr>
            <w:tcW w:w="3119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23845" w:rsidRPr="007C39D4" w:rsidTr="004B034F">
        <w:tc>
          <w:tcPr>
            <w:tcW w:w="1101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</w:tcPr>
          <w:p w:rsidR="00123845" w:rsidRPr="007C39D4" w:rsidRDefault="00123845" w:rsidP="004B0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столы</w:t>
            </w:r>
          </w:p>
        </w:tc>
        <w:tc>
          <w:tcPr>
            <w:tcW w:w="3119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123845" w:rsidRPr="007C39D4" w:rsidTr="004B034F">
        <w:tc>
          <w:tcPr>
            <w:tcW w:w="1101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</w:tcPr>
          <w:p w:rsidR="00123845" w:rsidRPr="007C39D4" w:rsidRDefault="00123845" w:rsidP="004B0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стулья</w:t>
            </w:r>
          </w:p>
        </w:tc>
        <w:tc>
          <w:tcPr>
            <w:tcW w:w="3119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123845" w:rsidRPr="007C39D4" w:rsidTr="004B034F">
        <w:tc>
          <w:tcPr>
            <w:tcW w:w="1101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123845" w:rsidRPr="007C39D4" w:rsidRDefault="00123845" w:rsidP="004B0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учителя-логопеда</w:t>
            </w:r>
          </w:p>
        </w:tc>
        <w:tc>
          <w:tcPr>
            <w:tcW w:w="3119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23845" w:rsidRPr="007C39D4" w:rsidTr="004B034F">
        <w:tc>
          <w:tcPr>
            <w:tcW w:w="1101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</w:tcPr>
          <w:p w:rsidR="00123845" w:rsidRPr="007C39D4" w:rsidRDefault="00123845" w:rsidP="004B0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для взрослых</w:t>
            </w:r>
          </w:p>
        </w:tc>
        <w:tc>
          <w:tcPr>
            <w:tcW w:w="3119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23845" w:rsidRPr="007C39D4" w:rsidTr="004B034F">
        <w:tc>
          <w:tcPr>
            <w:tcW w:w="1101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</w:tcPr>
          <w:p w:rsidR="00123845" w:rsidRPr="007C39D4" w:rsidRDefault="00123845" w:rsidP="004B0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пособий</w:t>
            </w:r>
          </w:p>
        </w:tc>
        <w:tc>
          <w:tcPr>
            <w:tcW w:w="3119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23845" w:rsidRPr="007C39D4" w:rsidTr="004B034F">
        <w:tc>
          <w:tcPr>
            <w:tcW w:w="1101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386" w:type="dxa"/>
          </w:tcPr>
          <w:p w:rsidR="00123845" w:rsidRPr="007C39D4" w:rsidRDefault="00123845" w:rsidP="004B0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Магнитно-маркерная доска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23845" w:rsidRPr="007C39D4" w:rsidTr="004B034F">
        <w:tc>
          <w:tcPr>
            <w:tcW w:w="1101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123845" w:rsidRPr="007C39D4" w:rsidRDefault="00123845" w:rsidP="004B0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пособий и оборудования</w:t>
            </w:r>
          </w:p>
        </w:tc>
        <w:tc>
          <w:tcPr>
            <w:tcW w:w="3119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23845" w:rsidRPr="007C39D4" w:rsidTr="004B034F">
        <w:tc>
          <w:tcPr>
            <w:tcW w:w="1101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123845" w:rsidRPr="007C39D4" w:rsidRDefault="00123845" w:rsidP="004B0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стол для рисования песком.</w:t>
            </w:r>
          </w:p>
        </w:tc>
        <w:tc>
          <w:tcPr>
            <w:tcW w:w="3119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23845" w:rsidRPr="007C39D4" w:rsidTr="004B034F">
        <w:tc>
          <w:tcPr>
            <w:tcW w:w="1101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123845" w:rsidRPr="007C39D4" w:rsidRDefault="00123845" w:rsidP="004B0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19" w:type="dxa"/>
          </w:tcPr>
          <w:p w:rsidR="00123845" w:rsidRPr="007C39D4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23845" w:rsidRPr="007C39D4" w:rsidTr="004B034F">
        <w:tc>
          <w:tcPr>
            <w:tcW w:w="1101" w:type="dxa"/>
          </w:tcPr>
          <w:p w:rsidR="00123845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123845" w:rsidRDefault="00123845" w:rsidP="004B0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3201E">
              <w:rPr>
                <w:rFonts w:ascii="Times New Roman" w:eastAsia="Times New Roman" w:hAnsi="Times New Roman" w:cs="Times New Roman"/>
                <w:sz w:val="24"/>
                <w:szCs w:val="24"/>
              </w:rPr>
              <w:t>ъемные цифровые носители (</w:t>
            </w:r>
            <w:proofErr w:type="spellStart"/>
            <w:r w:rsidRPr="0023201E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флеш-карта</w:t>
            </w:r>
            <w:proofErr w:type="spellEnd"/>
            <w:r w:rsidRPr="0023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видео- и </w:t>
            </w:r>
            <w:r w:rsidRPr="0023201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аудиозаписями</w:t>
            </w:r>
          </w:p>
        </w:tc>
        <w:tc>
          <w:tcPr>
            <w:tcW w:w="3119" w:type="dxa"/>
          </w:tcPr>
          <w:p w:rsidR="00123845" w:rsidRDefault="00123845" w:rsidP="004B034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123845" w:rsidRPr="007C39D4" w:rsidRDefault="00123845" w:rsidP="0012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9D4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Примечание:</w:t>
      </w:r>
      <w:r w:rsidRPr="007C39D4">
        <w:rPr>
          <w:rFonts w:ascii="Times New Roman" w:eastAsia="Times New Roman" w:hAnsi="Times New Roman" w:cs="Times New Roman"/>
          <w:sz w:val="24"/>
          <w:szCs w:val="24"/>
        </w:rPr>
        <w:t xml:space="preserve"> Опись составлена исходя из наличного имущества и его количества.</w:t>
      </w:r>
    </w:p>
    <w:p w:rsidR="004B034F" w:rsidRPr="004A26D6" w:rsidRDefault="00123845" w:rsidP="00805CB1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B034F" w:rsidRPr="004A26D6">
        <w:rPr>
          <w:rFonts w:ascii="Times New Roman" w:hAnsi="Times New Roman" w:cs="Times New Roman"/>
          <w:sz w:val="24"/>
          <w:szCs w:val="28"/>
        </w:rPr>
        <w:t>Материально-технические условия реализации Программы соответствует:</w:t>
      </w:r>
    </w:p>
    <w:p w:rsidR="004B034F" w:rsidRPr="004A26D6" w:rsidRDefault="004B034F" w:rsidP="00805CB1">
      <w:pPr>
        <w:jc w:val="both"/>
        <w:rPr>
          <w:rFonts w:ascii="Times New Roman" w:hAnsi="Times New Roman" w:cs="Times New Roman"/>
          <w:sz w:val="24"/>
          <w:szCs w:val="28"/>
        </w:rPr>
      </w:pPr>
      <w:r w:rsidRPr="004A26D6">
        <w:rPr>
          <w:rFonts w:ascii="Times New Roman" w:hAnsi="Times New Roman" w:cs="Times New Roman"/>
          <w:sz w:val="24"/>
          <w:szCs w:val="28"/>
        </w:rPr>
        <w:t xml:space="preserve">- санитарно-эпидемиологическим правилам и нормативам, описанным в </w:t>
      </w:r>
      <w:proofErr w:type="spellStart"/>
      <w:r w:rsidRPr="004A26D6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4A26D6">
        <w:rPr>
          <w:rFonts w:ascii="Times New Roman" w:hAnsi="Times New Roman" w:cs="Times New Roman"/>
          <w:sz w:val="24"/>
          <w:szCs w:val="28"/>
        </w:rPr>
        <w:t xml:space="preserve"> 2.4.1.3049-13;</w:t>
      </w:r>
    </w:p>
    <w:p w:rsidR="004B034F" w:rsidRPr="004A26D6" w:rsidRDefault="004B034F" w:rsidP="00805CB1">
      <w:pPr>
        <w:jc w:val="both"/>
        <w:rPr>
          <w:rFonts w:ascii="Times New Roman" w:hAnsi="Times New Roman" w:cs="Times New Roman"/>
          <w:sz w:val="24"/>
          <w:szCs w:val="28"/>
        </w:rPr>
      </w:pPr>
      <w:r w:rsidRPr="004A26D6">
        <w:rPr>
          <w:rFonts w:ascii="Times New Roman" w:hAnsi="Times New Roman" w:cs="Times New Roman"/>
          <w:sz w:val="24"/>
          <w:szCs w:val="28"/>
        </w:rPr>
        <w:lastRenderedPageBreak/>
        <w:t>- правилам пожарной безопасности;</w:t>
      </w:r>
    </w:p>
    <w:p w:rsidR="004B034F" w:rsidRPr="004A26D6" w:rsidRDefault="004B034F" w:rsidP="00805CB1">
      <w:pPr>
        <w:jc w:val="both"/>
        <w:rPr>
          <w:rFonts w:ascii="Times New Roman" w:hAnsi="Times New Roman" w:cs="Times New Roman"/>
          <w:sz w:val="24"/>
          <w:szCs w:val="28"/>
        </w:rPr>
      </w:pPr>
      <w:r w:rsidRPr="004A26D6">
        <w:rPr>
          <w:rFonts w:ascii="Times New Roman" w:hAnsi="Times New Roman" w:cs="Times New Roman"/>
          <w:sz w:val="24"/>
          <w:szCs w:val="28"/>
        </w:rPr>
        <w:t>- требованиям к средствам обучения и воспитания в соответствии с возрастом и индивидуальными особенностями развития детей;</w:t>
      </w:r>
    </w:p>
    <w:p w:rsidR="004B034F" w:rsidRPr="004A26D6" w:rsidRDefault="004B034F" w:rsidP="00805CB1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A26D6">
        <w:rPr>
          <w:rFonts w:ascii="Times New Roman" w:hAnsi="Times New Roman" w:cs="Times New Roman"/>
          <w:sz w:val="24"/>
          <w:szCs w:val="28"/>
        </w:rPr>
        <w:t>- требованиям к материально-техническому обеспечению программы (учебно-методический комплект, оборудование, оснащение, предметы).</w:t>
      </w:r>
    </w:p>
    <w:p w:rsidR="00805CB1" w:rsidRPr="00805CB1" w:rsidRDefault="00805CB1" w:rsidP="00805CB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r w:rsidRPr="00805CB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Учебно-методическое обеспечение Программы.</w:t>
      </w:r>
    </w:p>
    <w:tbl>
      <w:tblPr>
        <w:tblStyle w:val="a7"/>
        <w:tblW w:w="9356" w:type="dxa"/>
        <w:tblInd w:w="-34" w:type="dxa"/>
        <w:tblLook w:val="04A0"/>
      </w:tblPr>
      <w:tblGrid>
        <w:gridCol w:w="2660"/>
        <w:gridCol w:w="6696"/>
      </w:tblGrid>
      <w:tr w:rsidR="00373E60" w:rsidRPr="00C00173" w:rsidTr="00212684">
        <w:trPr>
          <w:trHeight w:val="1002"/>
        </w:trPr>
        <w:tc>
          <w:tcPr>
            <w:tcW w:w="2660" w:type="dxa"/>
            <w:hideMark/>
          </w:tcPr>
          <w:p w:rsidR="00373E60" w:rsidRPr="00C00173" w:rsidRDefault="00373E60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1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Название учебного раздела (учебной темы)</w:t>
            </w:r>
            <w:r w:rsidRPr="00C00173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6" w:type="dxa"/>
            <w:hideMark/>
          </w:tcPr>
          <w:p w:rsidR="00373E60" w:rsidRPr="00C00173" w:rsidRDefault="00373E60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1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Название и форма методического материала</w:t>
            </w:r>
            <w:r w:rsidRPr="00C00173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3E60" w:rsidRPr="00C00173" w:rsidTr="00212684">
        <w:trPr>
          <w:trHeight w:val="634"/>
        </w:trPr>
        <w:tc>
          <w:tcPr>
            <w:tcW w:w="2660" w:type="dxa"/>
            <w:hideMark/>
          </w:tcPr>
          <w:p w:rsidR="00373E60" w:rsidRPr="0025674B" w:rsidRDefault="00373E60" w:rsidP="002126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1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256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373E60" w:rsidRPr="00C00173" w:rsidRDefault="00373E60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hideMark/>
          </w:tcPr>
          <w:p w:rsidR="00373E60" w:rsidRPr="00373E60" w:rsidRDefault="00373E60" w:rsidP="00373E60">
            <w:pPr>
              <w:pStyle w:val="a3"/>
              <w:numPr>
                <w:ilvl w:val="0"/>
                <w:numId w:val="46"/>
              </w:numPr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дидактические пособия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азбука, карточки</w:t>
            </w:r>
            <w:r w:rsidRPr="00FD23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  <w:p w:rsidR="00373E60" w:rsidRPr="00FD2321" w:rsidRDefault="00373E60" w:rsidP="00373E60">
            <w:pPr>
              <w:pStyle w:val="a3"/>
              <w:numPr>
                <w:ilvl w:val="0"/>
                <w:numId w:val="46"/>
              </w:numPr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диагностические карты</w:t>
            </w:r>
          </w:p>
          <w:p w:rsidR="00373E60" w:rsidRPr="00C00173" w:rsidRDefault="00373E60" w:rsidP="00212684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173"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3E60" w:rsidRPr="00C00173" w:rsidTr="00212684">
        <w:trPr>
          <w:trHeight w:val="990"/>
        </w:trPr>
        <w:tc>
          <w:tcPr>
            <w:tcW w:w="2660" w:type="dxa"/>
            <w:hideMark/>
          </w:tcPr>
          <w:p w:rsidR="00373E60" w:rsidRPr="00574316" w:rsidRDefault="00373E60" w:rsidP="00373E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письменная и устная. Звуки речи. Слова, слоги. </w:t>
            </w:r>
            <w:r w:rsidRPr="00574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3E60" w:rsidRPr="00043814" w:rsidRDefault="00373E60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3E60" w:rsidRPr="00C00173" w:rsidRDefault="00373E60" w:rsidP="002126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hideMark/>
          </w:tcPr>
          <w:p w:rsidR="00373E60" w:rsidRDefault="00373E60" w:rsidP="00373E60">
            <w:pPr>
              <w:pStyle w:val="a3"/>
              <w:numPr>
                <w:ilvl w:val="0"/>
                <w:numId w:val="44"/>
              </w:numPr>
              <w:ind w:left="351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567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дидактические пособия (карточки, рабочие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листы</w:t>
            </w:r>
            <w:r w:rsidRPr="002567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раздаточный материал и др.);</w:t>
            </w:r>
          </w:p>
          <w:p w:rsidR="00373E60" w:rsidRDefault="00373E60" w:rsidP="00373E60">
            <w:pPr>
              <w:pStyle w:val="a3"/>
              <w:numPr>
                <w:ilvl w:val="0"/>
                <w:numId w:val="44"/>
              </w:numPr>
              <w:ind w:left="351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001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картинные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001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(иллюстрации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 w:rsidR="00993CC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993CC1" w:rsidRPr="0025674B" w:rsidRDefault="00993CC1" w:rsidP="00993CC1">
            <w:pPr>
              <w:pStyle w:val="a3"/>
              <w:numPr>
                <w:ilvl w:val="0"/>
                <w:numId w:val="44"/>
              </w:numPr>
              <w:ind w:left="351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«Букварь» Н.С. Жуковой </w:t>
            </w:r>
          </w:p>
        </w:tc>
      </w:tr>
      <w:tr w:rsidR="00373E60" w:rsidRPr="00C00173" w:rsidTr="00212684">
        <w:trPr>
          <w:trHeight w:val="990"/>
        </w:trPr>
        <w:tc>
          <w:tcPr>
            <w:tcW w:w="2660" w:type="dxa"/>
            <w:hideMark/>
          </w:tcPr>
          <w:p w:rsidR="00373E60" w:rsidRPr="00574316" w:rsidRDefault="00373E60" w:rsidP="00373E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соединять буквы. Предложение.</w:t>
            </w:r>
          </w:p>
          <w:p w:rsidR="00373E60" w:rsidRPr="00043814" w:rsidRDefault="00373E60" w:rsidP="002126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hideMark/>
          </w:tcPr>
          <w:p w:rsidR="00373E60" w:rsidRDefault="00373E60" w:rsidP="00373E60">
            <w:pPr>
              <w:pStyle w:val="a3"/>
              <w:numPr>
                <w:ilvl w:val="0"/>
                <w:numId w:val="44"/>
              </w:numPr>
              <w:ind w:left="351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C001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объемные</w:t>
            </w:r>
            <w:proofErr w:type="gramEnd"/>
            <w:r w:rsidRPr="00C001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</w:t>
            </w:r>
            <w:r w:rsidR="00993CC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магнитная азбука</w:t>
            </w:r>
            <w:r w:rsidRPr="00C001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373E60" w:rsidRPr="00993CC1" w:rsidRDefault="00373E60" w:rsidP="00373E60">
            <w:pPr>
              <w:pStyle w:val="a3"/>
              <w:numPr>
                <w:ilvl w:val="0"/>
                <w:numId w:val="44"/>
              </w:numPr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картинные и картинно-динамические (компьютерные презентации,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иллюстрации</w:t>
            </w:r>
            <w:r w:rsidRPr="008529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 w:rsidR="00993CC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993CC1" w:rsidRPr="00852911" w:rsidRDefault="00993CC1" w:rsidP="00373E60">
            <w:pPr>
              <w:pStyle w:val="a3"/>
              <w:numPr>
                <w:ilvl w:val="0"/>
                <w:numId w:val="44"/>
              </w:numPr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«Букварь» Н.С. Жуковой</w:t>
            </w:r>
          </w:p>
          <w:p w:rsidR="00373E60" w:rsidRPr="0025674B" w:rsidRDefault="00373E60" w:rsidP="00212684">
            <w:pPr>
              <w:pStyle w:val="a3"/>
              <w:ind w:left="351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73E60" w:rsidRPr="00C00173" w:rsidTr="00212684">
        <w:trPr>
          <w:trHeight w:val="990"/>
        </w:trPr>
        <w:tc>
          <w:tcPr>
            <w:tcW w:w="2660" w:type="dxa"/>
            <w:hideMark/>
          </w:tcPr>
          <w:p w:rsidR="00993CC1" w:rsidRDefault="00993CC1" w:rsidP="00993CC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A6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 и слов.</w:t>
            </w:r>
            <w:r w:rsidRPr="00EB5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A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Звуковой анализ слов. Ударный слог.</w:t>
            </w:r>
          </w:p>
          <w:p w:rsidR="00373E60" w:rsidRPr="00043814" w:rsidRDefault="00373E60" w:rsidP="002126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3E60" w:rsidRPr="00043814" w:rsidRDefault="00373E60" w:rsidP="002126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hideMark/>
          </w:tcPr>
          <w:p w:rsidR="00373E60" w:rsidRDefault="00373E60" w:rsidP="00373E60">
            <w:pPr>
              <w:pStyle w:val="a3"/>
              <w:numPr>
                <w:ilvl w:val="0"/>
                <w:numId w:val="44"/>
              </w:numPr>
              <w:ind w:left="351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567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дидактические пособия (карточки, рабочие </w:t>
            </w:r>
            <w:r w:rsidR="00993CC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листы</w:t>
            </w:r>
            <w:r w:rsidRPr="002567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раздаточный материал и др.);</w:t>
            </w:r>
          </w:p>
          <w:p w:rsidR="00373E60" w:rsidRPr="00852911" w:rsidRDefault="00373E60" w:rsidP="00373E60">
            <w:pPr>
              <w:pStyle w:val="a3"/>
              <w:numPr>
                <w:ilvl w:val="0"/>
                <w:numId w:val="44"/>
              </w:numPr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картинные и картинно-динамические (компьютерные презентации,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иллюстрации</w:t>
            </w:r>
            <w:r w:rsidRPr="008529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373E60" w:rsidRDefault="00373E60" w:rsidP="00993CC1">
            <w:pPr>
              <w:pStyle w:val="a3"/>
              <w:numPr>
                <w:ilvl w:val="0"/>
                <w:numId w:val="44"/>
              </w:numPr>
              <w:ind w:left="351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8529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объемные</w:t>
            </w:r>
            <w:proofErr w:type="gramEnd"/>
            <w:r w:rsidRPr="008529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</w:t>
            </w:r>
            <w:r w:rsidR="00993CC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магнитная азбука</w:t>
            </w:r>
            <w:r w:rsidRPr="008529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 w:rsidR="00993CC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993CC1" w:rsidRPr="0025674B" w:rsidRDefault="00993CC1" w:rsidP="00993CC1">
            <w:pPr>
              <w:pStyle w:val="a3"/>
              <w:numPr>
                <w:ilvl w:val="0"/>
                <w:numId w:val="44"/>
              </w:numPr>
              <w:ind w:left="351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«Букварь» Н.С. Жуковой</w:t>
            </w:r>
          </w:p>
        </w:tc>
      </w:tr>
      <w:tr w:rsidR="00373E60" w:rsidRPr="00C00173" w:rsidTr="00212684">
        <w:trPr>
          <w:trHeight w:val="544"/>
        </w:trPr>
        <w:tc>
          <w:tcPr>
            <w:tcW w:w="2660" w:type="dxa"/>
            <w:hideMark/>
          </w:tcPr>
          <w:p w:rsidR="00373E60" w:rsidRPr="00FD2321" w:rsidRDefault="00373E60" w:rsidP="002126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696" w:type="dxa"/>
            <w:hideMark/>
          </w:tcPr>
          <w:p w:rsidR="00993CC1" w:rsidRPr="00FD2321" w:rsidRDefault="00993CC1" w:rsidP="00993CC1">
            <w:pPr>
              <w:pStyle w:val="a3"/>
              <w:numPr>
                <w:ilvl w:val="0"/>
                <w:numId w:val="46"/>
              </w:numPr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диагностические карты</w:t>
            </w:r>
          </w:p>
          <w:p w:rsidR="00373E60" w:rsidRPr="00FD2321" w:rsidRDefault="00373E60" w:rsidP="00373E60">
            <w:pPr>
              <w:pStyle w:val="a3"/>
              <w:numPr>
                <w:ilvl w:val="0"/>
                <w:numId w:val="45"/>
              </w:numPr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дидактические пособия (карточки, раздаточный материал)</w:t>
            </w:r>
          </w:p>
          <w:p w:rsidR="00373E60" w:rsidRPr="00852911" w:rsidRDefault="00373E60" w:rsidP="00212684">
            <w:pPr>
              <w:pStyle w:val="a3"/>
              <w:ind w:left="351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123845" w:rsidRPr="007C39D4" w:rsidRDefault="00123845" w:rsidP="0012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BAE" w:rsidRPr="005F7BAE" w:rsidRDefault="005F7BAE" w:rsidP="005F7BA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4.3. </w:t>
      </w:r>
      <w:r w:rsidRPr="005F7BA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Информационное обеспечение Программы.</w:t>
      </w:r>
    </w:p>
    <w:p w:rsidR="005F7BAE" w:rsidRDefault="005F7BAE" w:rsidP="005F7BA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D954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Нормативно-правовые акты и документы</w:t>
      </w:r>
    </w:p>
    <w:p w:rsidR="005F7BAE" w:rsidRPr="00594D29" w:rsidRDefault="005F7BAE" w:rsidP="005F7BA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1. Доступное дополнительное образование для детей: Федеральный проект. </w:t>
      </w:r>
      <w:proofErr w:type="gramStart"/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Утверждён</w:t>
      </w:r>
      <w:proofErr w:type="gramEnd"/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Президиумом Совета при Президенте РФ по стратегическому развитию и приоритетным проектам от 30.11.2016 № 11.</w:t>
      </w:r>
    </w:p>
    <w:p w:rsidR="005F7BAE" w:rsidRPr="00594D29" w:rsidRDefault="005F7BAE" w:rsidP="005F7BA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2. Успех каждого ребёнка: Федеральный проект Национального проекта «Образование». </w:t>
      </w:r>
      <w:proofErr w:type="gramStart"/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Утверждён</w:t>
      </w:r>
      <w:proofErr w:type="gramEnd"/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Президиумом Совета при Президенте РФ по стратегическому развитию и приоритетным проектам от 3.09.2018 № 10. </w:t>
      </w:r>
    </w:p>
    <w:p w:rsidR="005F7BAE" w:rsidRPr="00594D29" w:rsidRDefault="005F7BAE" w:rsidP="005F7BA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3. Об образовании в Российской Федерации: Федеральный закон от 29 декабря 2012 г. № 273-ФЗ;</w:t>
      </w:r>
    </w:p>
    <w:p w:rsidR="005F7BAE" w:rsidRPr="00594D29" w:rsidRDefault="005F7BAE" w:rsidP="005F7BA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lastRenderedPageBreak/>
        <w:t>4. О внесении изменений в Федеральный закон «Об образовании в Российской Федерации» в части предоставления права органам государственной власти субъектов Российской Федерации на предоставление государственной поддержки дополнительного образования детей: Федеральный закон от 03.08.2016 № 313-ФЗ.</w:t>
      </w:r>
    </w:p>
    <w:p w:rsidR="005F7BAE" w:rsidRPr="00594D29" w:rsidRDefault="005F7BAE" w:rsidP="005F7BA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5. Концепция развития дополнительного образования детей. </w:t>
      </w:r>
      <w:proofErr w:type="gramStart"/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Утверждена</w:t>
      </w:r>
      <w:proofErr w:type="gramEnd"/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распоряжением Правительства Российской Федерации от 4 сентября 2014 г. N 1726-р;</w:t>
      </w:r>
    </w:p>
    <w:p w:rsidR="005F7BAE" w:rsidRPr="00594D29" w:rsidRDefault="005F7BAE" w:rsidP="005F7BA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6. Порядок организации и осуществления образовательной деятельности по дополнительным общеобразовательным программам. Утверждён Приказом Министерства просвещения Российской Федерации от 9 ноября 2018 г. № 196;</w:t>
      </w:r>
    </w:p>
    <w:p w:rsidR="005F7BAE" w:rsidRPr="00594D29" w:rsidRDefault="005F7BAE" w:rsidP="005F7BA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7. Методические рекомендации по проектированию дополнительных </w:t>
      </w:r>
      <w:proofErr w:type="spellStart"/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общеразвивающих</w:t>
      </w:r>
      <w:proofErr w:type="spellEnd"/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программ (включая </w:t>
      </w:r>
      <w:proofErr w:type="spellStart"/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разноуровневые</w:t>
      </w:r>
      <w:proofErr w:type="spellEnd"/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программы): приложение к письму Министерства образования и науки Российской Федерации от 18.11.15 № 09-3242;</w:t>
      </w:r>
    </w:p>
    <w:p w:rsidR="005F7BAE" w:rsidRDefault="005F7BAE" w:rsidP="005F7BA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8. Санитарно-эпидемиологические требования к устройству, содержанию и организации </w:t>
      </w:r>
      <w:proofErr w:type="gramStart"/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: Санитарно-эпидемиологические правила и нормативы </w:t>
      </w:r>
      <w:proofErr w:type="spellStart"/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СанПиН</w:t>
      </w:r>
      <w:proofErr w:type="spellEnd"/>
      <w:r w:rsidRPr="00594D2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2.4.4.3172-14. Утверждены постановление Главного государственного санитарного врача РФ от 04.07.2014 № 41.</w:t>
      </w:r>
    </w:p>
    <w:p w:rsidR="005F7BAE" w:rsidRDefault="005F7BAE" w:rsidP="005F7BA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9. Устав Муниципального дошкольного образовательного учреждения детский сад п. Тихменево.</w:t>
      </w:r>
    </w:p>
    <w:p w:rsidR="001303CF" w:rsidRDefault="001303CF" w:rsidP="001303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1303CF" w:rsidRDefault="001303CF" w:rsidP="001303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D954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Список литературы</w:t>
      </w:r>
    </w:p>
    <w:p w:rsidR="001303CF" w:rsidRDefault="001303CF" w:rsidP="00CE758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AB0A81">
        <w:rPr>
          <w:rFonts w:ascii="Times New Roman" w:eastAsia="Times New Roman" w:hAnsi="Times New Roman" w:cs="Times New Roman"/>
          <w:bCs/>
          <w:sz w:val="24"/>
          <w:szCs w:val="24"/>
        </w:rPr>
        <w:t>Азова Е.А., Чернова О.О. Домашняя логопедическая тетрадь. Учим звуки. – М.: Издательство «ТЦ СФЕРА», 2010.</w:t>
      </w:r>
    </w:p>
    <w:p w:rsidR="00CE758B" w:rsidRDefault="001303CF" w:rsidP="00CE75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CE758B" w:rsidRPr="00CE758B">
        <w:rPr>
          <w:rFonts w:ascii="Times New Roman" w:eastAsia="Times New Roman" w:hAnsi="Times New Roman" w:cs="Times New Roman"/>
          <w:bCs/>
          <w:sz w:val="24"/>
          <w:szCs w:val="24"/>
        </w:rPr>
        <w:t>Быкова И. А.</w:t>
      </w:r>
      <w:r w:rsidR="00CE7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758B" w:rsidRPr="00CE758B">
        <w:rPr>
          <w:rFonts w:ascii="Times New Roman" w:eastAsia="Times New Roman" w:hAnsi="Times New Roman" w:cs="Times New Roman"/>
          <w:bCs/>
          <w:sz w:val="24"/>
          <w:szCs w:val="24"/>
        </w:rPr>
        <w:t>Обучение детей грамоте в игровой форме: Методическое пособие. – СПб</w:t>
      </w:r>
      <w:proofErr w:type="gramStart"/>
      <w:r w:rsidR="00CE758B" w:rsidRPr="00CE758B">
        <w:rPr>
          <w:rFonts w:ascii="Times New Roman" w:eastAsia="Times New Roman" w:hAnsi="Times New Roman" w:cs="Times New Roman"/>
          <w:bCs/>
          <w:sz w:val="24"/>
          <w:szCs w:val="24"/>
        </w:rPr>
        <w:t>.: «</w:t>
      </w:r>
      <w:proofErr w:type="gramEnd"/>
      <w:r w:rsidR="00CE758B" w:rsidRPr="00CE758B">
        <w:rPr>
          <w:rFonts w:ascii="Times New Roman" w:eastAsia="Times New Roman" w:hAnsi="Times New Roman" w:cs="Times New Roman"/>
          <w:bCs/>
          <w:sz w:val="24"/>
          <w:szCs w:val="24"/>
        </w:rPr>
        <w:t>ДЕТСТВО-ПРЕСС», 2005. – 112с.</w:t>
      </w:r>
    </w:p>
    <w:p w:rsidR="001303CF" w:rsidRPr="00AB0A81" w:rsidRDefault="00CE758B" w:rsidP="00CE75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1303CF">
        <w:rPr>
          <w:rFonts w:ascii="Times New Roman" w:eastAsia="Times New Roman" w:hAnsi="Times New Roman" w:cs="Times New Roman"/>
          <w:bCs/>
          <w:sz w:val="24"/>
          <w:szCs w:val="24"/>
        </w:rPr>
        <w:t xml:space="preserve">Жукова Н.С. </w:t>
      </w:r>
      <w:r w:rsidR="00524052">
        <w:rPr>
          <w:rFonts w:ascii="Times New Roman" w:eastAsia="Times New Roman" w:hAnsi="Times New Roman" w:cs="Times New Roman"/>
          <w:bCs/>
          <w:sz w:val="24"/>
          <w:szCs w:val="24"/>
        </w:rPr>
        <w:t>Букварь</w:t>
      </w:r>
      <w:r w:rsidR="005F553C">
        <w:rPr>
          <w:rFonts w:ascii="Times New Roman" w:eastAsia="Times New Roman" w:hAnsi="Times New Roman" w:cs="Times New Roman"/>
          <w:bCs/>
          <w:sz w:val="24"/>
          <w:szCs w:val="24"/>
        </w:rPr>
        <w:t xml:space="preserve">: учебное пособие / Н.С. Жукова; ил. В. </w:t>
      </w:r>
      <w:proofErr w:type="spellStart"/>
      <w:r w:rsidR="005F553C">
        <w:rPr>
          <w:rFonts w:ascii="Times New Roman" w:eastAsia="Times New Roman" w:hAnsi="Times New Roman" w:cs="Times New Roman"/>
          <w:bCs/>
          <w:sz w:val="24"/>
          <w:szCs w:val="24"/>
        </w:rPr>
        <w:t>Трубицына</w:t>
      </w:r>
      <w:proofErr w:type="spellEnd"/>
      <w:r w:rsidR="005F553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Ю. </w:t>
      </w:r>
      <w:proofErr w:type="spellStart"/>
      <w:r w:rsidR="005F553C">
        <w:rPr>
          <w:rFonts w:ascii="Times New Roman" w:eastAsia="Times New Roman" w:hAnsi="Times New Roman" w:cs="Times New Roman"/>
          <w:bCs/>
          <w:sz w:val="24"/>
          <w:szCs w:val="24"/>
        </w:rPr>
        <w:t>Трубицыной</w:t>
      </w:r>
      <w:proofErr w:type="spellEnd"/>
      <w:r w:rsidR="005F553C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="005F553C">
        <w:rPr>
          <w:rFonts w:ascii="Times New Roman" w:eastAsia="Times New Roman" w:hAnsi="Times New Roman" w:cs="Times New Roman"/>
          <w:bCs/>
          <w:sz w:val="24"/>
          <w:szCs w:val="24"/>
        </w:rPr>
        <w:t>Эксмо</w:t>
      </w:r>
      <w:proofErr w:type="spellEnd"/>
      <w:r w:rsidR="005F553C">
        <w:rPr>
          <w:rFonts w:ascii="Times New Roman" w:eastAsia="Times New Roman" w:hAnsi="Times New Roman" w:cs="Times New Roman"/>
          <w:bCs/>
          <w:sz w:val="24"/>
          <w:szCs w:val="24"/>
        </w:rPr>
        <w:t>, 2019. – 96 с.: ил.</w:t>
      </w:r>
    </w:p>
    <w:p w:rsidR="00965997" w:rsidRDefault="00CE758B" w:rsidP="00CE758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F553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64C69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Молчанова О.Г. До школы шесть месяцев: срочно учимся читать. Альбом упражнений для детей 5-7 лет / О.Г. Молчанова. – М.: </w:t>
      </w:r>
      <w:r w:rsidR="00D64C69" w:rsidRPr="00AB0A81">
        <w:rPr>
          <w:rFonts w:ascii="Times New Roman" w:eastAsia="Times New Roman" w:hAnsi="Times New Roman" w:cs="Times New Roman"/>
          <w:bCs/>
          <w:sz w:val="24"/>
          <w:szCs w:val="24"/>
        </w:rPr>
        <w:t>Издательство ГНОМ и Д,</w:t>
      </w:r>
      <w:r w:rsidR="00D64C69">
        <w:rPr>
          <w:rFonts w:ascii="Times New Roman" w:eastAsia="Times New Roman" w:hAnsi="Times New Roman" w:cs="Times New Roman"/>
          <w:bCs/>
          <w:sz w:val="24"/>
          <w:szCs w:val="24"/>
        </w:rPr>
        <w:t xml:space="preserve"> 2009. – 80 </w:t>
      </w:r>
      <w:proofErr w:type="gramStart"/>
      <w:r w:rsidR="00D64C69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D64C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F553C" w:rsidRDefault="00CE758B" w:rsidP="00CE758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1303CF" w:rsidRPr="00AB0A81">
        <w:rPr>
          <w:rFonts w:ascii="Times New Roman" w:eastAsia="Times New Roman" w:hAnsi="Times New Roman" w:cs="Times New Roman"/>
          <w:bCs/>
          <w:sz w:val="24"/>
          <w:szCs w:val="24"/>
        </w:rPr>
        <w:t xml:space="preserve">Ткаченко Т.А. Физкультминутки для развития пальцевой моторики у дошкольников с нарушениями речи. Сборник упражнений. Пособие для воспитателей, логопедов и родителей. – М.: «Издательство ГНОМ и Д», 2001. – 32 </w:t>
      </w:r>
      <w:proofErr w:type="gramStart"/>
      <w:r w:rsidR="001303CF" w:rsidRPr="00AB0A8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1303CF" w:rsidRPr="00AB0A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303CF" w:rsidRPr="00AB0A81" w:rsidRDefault="00CE758B" w:rsidP="00CE7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553C">
        <w:rPr>
          <w:rFonts w:ascii="Times New Roman" w:hAnsi="Times New Roman" w:cs="Times New Roman"/>
          <w:sz w:val="24"/>
          <w:szCs w:val="24"/>
        </w:rPr>
        <w:t xml:space="preserve">. </w:t>
      </w:r>
      <w:r w:rsidR="001303CF" w:rsidRPr="00AB0A81">
        <w:rPr>
          <w:rFonts w:ascii="Times New Roman" w:hAnsi="Times New Roman" w:cs="Times New Roman"/>
          <w:sz w:val="24"/>
          <w:szCs w:val="24"/>
        </w:rPr>
        <w:t>Черенкова Е.Ф. Оригинальные пальчиковые игры. – М.:РИПОЛ классик: ДОМ. ХХ</w:t>
      </w:r>
      <w:r w:rsidR="001303CF" w:rsidRPr="00AB0A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03CF" w:rsidRPr="00AB0A81">
        <w:rPr>
          <w:rFonts w:ascii="Times New Roman" w:hAnsi="Times New Roman" w:cs="Times New Roman"/>
          <w:sz w:val="24"/>
          <w:szCs w:val="24"/>
        </w:rPr>
        <w:t xml:space="preserve"> век, 2010. – 186 </w:t>
      </w:r>
      <w:proofErr w:type="gramStart"/>
      <w:r w:rsidR="001303CF" w:rsidRPr="00AB0A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03CF" w:rsidRPr="00AB0A81">
        <w:rPr>
          <w:rFonts w:ascii="Times New Roman" w:hAnsi="Times New Roman" w:cs="Times New Roman"/>
          <w:sz w:val="24"/>
          <w:szCs w:val="24"/>
        </w:rPr>
        <w:t xml:space="preserve">. – (Учимся играючи, </w:t>
      </w:r>
      <w:proofErr w:type="gramStart"/>
      <w:r w:rsidR="001303CF" w:rsidRPr="00AB0A81">
        <w:rPr>
          <w:rFonts w:ascii="Times New Roman" w:hAnsi="Times New Roman" w:cs="Times New Roman"/>
          <w:sz w:val="24"/>
          <w:szCs w:val="24"/>
        </w:rPr>
        <w:t>Азбука</w:t>
      </w:r>
      <w:proofErr w:type="gramEnd"/>
      <w:r w:rsidR="001303CF" w:rsidRPr="00AB0A81">
        <w:rPr>
          <w:rFonts w:ascii="Times New Roman" w:hAnsi="Times New Roman" w:cs="Times New Roman"/>
          <w:sz w:val="24"/>
          <w:szCs w:val="24"/>
        </w:rPr>
        <w:t xml:space="preserve"> развития).</w:t>
      </w:r>
    </w:p>
    <w:p w:rsidR="00CE758B" w:rsidRDefault="00CE758B" w:rsidP="00CE75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CE758B" w:rsidRDefault="00CE758B" w:rsidP="00CE75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D954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Интернет-сайты</w:t>
      </w:r>
    </w:p>
    <w:p w:rsidR="001303CF" w:rsidRPr="00843214" w:rsidRDefault="00843214" w:rsidP="00843214">
      <w:pPr>
        <w:tabs>
          <w:tab w:val="left" w:pos="780"/>
          <w:tab w:val="left" w:pos="10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214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="001303CF" w:rsidRPr="00843214">
          <w:rPr>
            <w:rStyle w:val="af1"/>
            <w:rFonts w:ascii="Times New Roman" w:hAnsi="Times New Roman" w:cs="Times New Roman"/>
            <w:sz w:val="24"/>
            <w:szCs w:val="24"/>
          </w:rPr>
          <w:t>http://nsportal.ru/</w:t>
        </w:r>
      </w:hyperlink>
      <w:r w:rsidR="001303CF" w:rsidRPr="00843214">
        <w:rPr>
          <w:rFonts w:ascii="Times New Roman" w:hAnsi="Times New Roman" w:cs="Times New Roman"/>
          <w:sz w:val="24"/>
          <w:szCs w:val="24"/>
        </w:rPr>
        <w:t xml:space="preserve"> - </w:t>
      </w:r>
      <w:r w:rsidR="001303CF" w:rsidRPr="00843214">
        <w:rPr>
          <w:rFonts w:ascii="Times New Roman" w:hAnsi="Times New Roman" w:cs="Times New Roman"/>
          <w:bCs/>
          <w:sz w:val="24"/>
          <w:szCs w:val="24"/>
        </w:rPr>
        <w:t>Социальная сеть работников образования «Наша сеть»;</w:t>
      </w:r>
    </w:p>
    <w:p w:rsidR="001303CF" w:rsidRPr="00843214" w:rsidRDefault="00843214" w:rsidP="00843214">
      <w:pPr>
        <w:tabs>
          <w:tab w:val="left" w:pos="780"/>
          <w:tab w:val="left" w:pos="10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214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r w:rsidR="001303CF" w:rsidRPr="00843214">
          <w:rPr>
            <w:rStyle w:val="af1"/>
            <w:rFonts w:ascii="Times New Roman" w:hAnsi="Times New Roman" w:cs="Times New Roman"/>
            <w:sz w:val="24"/>
            <w:szCs w:val="24"/>
          </w:rPr>
          <w:t>http://logoportal.ru/</w:t>
        </w:r>
      </w:hyperlink>
      <w:r w:rsidR="001303CF" w:rsidRPr="00843214">
        <w:rPr>
          <w:rFonts w:ascii="Times New Roman" w:hAnsi="Times New Roman" w:cs="Times New Roman"/>
          <w:sz w:val="24"/>
          <w:szCs w:val="24"/>
        </w:rPr>
        <w:t>- логопедический портал;</w:t>
      </w:r>
    </w:p>
    <w:p w:rsidR="001303CF" w:rsidRPr="00843214" w:rsidRDefault="00843214" w:rsidP="00843214">
      <w:pPr>
        <w:tabs>
          <w:tab w:val="left" w:pos="780"/>
          <w:tab w:val="left" w:pos="10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214">
        <w:rPr>
          <w:rFonts w:ascii="Times New Roman" w:hAnsi="Times New Roman" w:cs="Times New Roman"/>
          <w:sz w:val="24"/>
          <w:szCs w:val="24"/>
        </w:rPr>
        <w:t xml:space="preserve">3. </w:t>
      </w:r>
      <w:hyperlink r:id="rId11" w:history="1">
        <w:r w:rsidR="001303CF" w:rsidRPr="00843214">
          <w:rPr>
            <w:rStyle w:val="af1"/>
            <w:rFonts w:ascii="Times New Roman" w:hAnsi="Times New Roman" w:cs="Times New Roman"/>
            <w:sz w:val="24"/>
            <w:szCs w:val="24"/>
          </w:rPr>
          <w:t>http://www.boltun-spb.ru/</w:t>
        </w:r>
      </w:hyperlink>
      <w:r w:rsidR="001303CF" w:rsidRPr="00843214">
        <w:rPr>
          <w:rFonts w:ascii="Times New Roman" w:hAnsi="Times New Roman" w:cs="Times New Roman"/>
          <w:sz w:val="24"/>
          <w:szCs w:val="24"/>
        </w:rPr>
        <w:t xml:space="preserve">- </w:t>
      </w:r>
      <w:r w:rsidR="001303CF" w:rsidRPr="00843214">
        <w:rPr>
          <w:rFonts w:ascii="Times New Roman" w:hAnsi="Times New Roman" w:cs="Times New Roman"/>
          <w:bCs/>
          <w:sz w:val="24"/>
          <w:szCs w:val="24"/>
        </w:rPr>
        <w:t>Логопедический сайт «Болтунишка»</w:t>
      </w:r>
    </w:p>
    <w:p w:rsidR="00123845" w:rsidRPr="00843214" w:rsidRDefault="00843214" w:rsidP="00843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214">
        <w:rPr>
          <w:rFonts w:ascii="Times New Roman" w:hAnsi="Times New Roman" w:cs="Times New Roman"/>
          <w:sz w:val="24"/>
          <w:szCs w:val="24"/>
        </w:rPr>
        <w:t xml:space="preserve">4. </w:t>
      </w:r>
      <w:hyperlink r:id="rId12" w:history="1">
        <w:r w:rsidR="001303CF" w:rsidRPr="00843214">
          <w:rPr>
            <w:rStyle w:val="af1"/>
            <w:rFonts w:ascii="Times New Roman" w:hAnsi="Times New Roman" w:cs="Times New Roman"/>
            <w:sz w:val="24"/>
            <w:szCs w:val="24"/>
          </w:rPr>
          <w:t>http://logopedia.by/</w:t>
        </w:r>
      </w:hyperlink>
      <w:r w:rsidR="001303CF" w:rsidRPr="00843214">
        <w:rPr>
          <w:rFonts w:ascii="Times New Roman" w:hAnsi="Times New Roman" w:cs="Times New Roman"/>
          <w:sz w:val="24"/>
          <w:szCs w:val="24"/>
        </w:rPr>
        <w:t xml:space="preserve"> - логопедический сайт.</w:t>
      </w:r>
      <w:r w:rsidR="001303CF" w:rsidRPr="00843214">
        <w:rPr>
          <w:rFonts w:ascii="Times New Roman" w:hAnsi="Times New Roman" w:cs="Times New Roman"/>
          <w:sz w:val="24"/>
          <w:szCs w:val="24"/>
        </w:rPr>
        <w:tab/>
      </w:r>
    </w:p>
    <w:p w:rsidR="00CE758B" w:rsidRPr="00843214" w:rsidRDefault="00843214" w:rsidP="00843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1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hyperlink r:id="rId13" w:history="1">
        <w:r w:rsidR="00CE758B" w:rsidRPr="00843214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CE758B" w:rsidRPr="00843214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://</w:t>
        </w:r>
        <w:r w:rsidR="00CE758B" w:rsidRPr="00843214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CE758B" w:rsidRPr="00843214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CE758B" w:rsidRPr="00843214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CE758B" w:rsidRPr="00843214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.</w:t>
        </w:r>
        <w:r w:rsidR="00CE758B" w:rsidRPr="00843214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="00CE758B" w:rsidRPr="00843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21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E758B" w:rsidRPr="00843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214">
        <w:rPr>
          <w:rFonts w:ascii="Times New Roman" w:eastAsia="Times New Roman" w:hAnsi="Times New Roman" w:cs="Times New Roman"/>
          <w:sz w:val="24"/>
          <w:szCs w:val="24"/>
        </w:rPr>
        <w:t>Развивайки</w:t>
      </w:r>
      <w:proofErr w:type="spellEnd"/>
      <w:proofErr w:type="gramStart"/>
      <w:r w:rsidRPr="0084321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843214">
        <w:rPr>
          <w:rFonts w:ascii="Times New Roman" w:eastAsia="Times New Roman" w:hAnsi="Times New Roman" w:cs="Times New Roman"/>
          <w:sz w:val="24"/>
          <w:szCs w:val="24"/>
        </w:rPr>
        <w:t>ля Детей. Учим буквы вместе с кисой Алисой.</w:t>
      </w:r>
    </w:p>
    <w:p w:rsidR="00843214" w:rsidRPr="00843214" w:rsidRDefault="00843214" w:rsidP="00843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1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hyperlink r:id="rId14" w:history="1">
        <w:r w:rsidRPr="00843214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843214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843214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843214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843214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843214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43214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Pr="008432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43214">
        <w:rPr>
          <w:rFonts w:ascii="Times New Roman" w:eastAsia="Times New Roman" w:hAnsi="Times New Roman" w:cs="Times New Roman"/>
          <w:sz w:val="24"/>
          <w:szCs w:val="24"/>
        </w:rPr>
        <w:t>Развивайки</w:t>
      </w:r>
      <w:proofErr w:type="spellEnd"/>
      <w:proofErr w:type="gramStart"/>
      <w:r w:rsidRPr="0084321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843214">
        <w:rPr>
          <w:rFonts w:ascii="Times New Roman" w:eastAsia="Times New Roman" w:hAnsi="Times New Roman" w:cs="Times New Roman"/>
          <w:sz w:val="24"/>
          <w:szCs w:val="24"/>
        </w:rPr>
        <w:t>ля Детей. Учимся читать с роботом Дашей.</w:t>
      </w:r>
    </w:p>
    <w:p w:rsidR="0019152C" w:rsidRDefault="0019152C" w:rsidP="0019152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94F" w:rsidRDefault="0011794F" w:rsidP="0011794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5CE" w:rsidRDefault="009135CE" w:rsidP="0075198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7D7" w:rsidRPr="00756621" w:rsidRDefault="005917D7" w:rsidP="005917D7">
      <w:pPr>
        <w:pStyle w:val="a3"/>
        <w:spacing w:after="240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2B4080" w:rsidRDefault="002B4080" w:rsidP="002B4080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lastRenderedPageBreak/>
        <w:t>Приложения</w:t>
      </w:r>
    </w:p>
    <w:p w:rsidR="002B4080" w:rsidRDefault="002B4080" w:rsidP="002B408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E326B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Календарный учебный график</w:t>
      </w:r>
    </w:p>
    <w:p w:rsidR="002B4080" w:rsidRDefault="002B4080" w:rsidP="002B40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Начало занятий по дополнительной общеобразовательной программе «Грамотейка» - 21.09.2020 г. Окончание занятий – 31.05.2021 г.</w:t>
      </w:r>
    </w:p>
    <w:p w:rsidR="002B4080" w:rsidRDefault="002B4080" w:rsidP="002B40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Количество учебных недель – 36.</w:t>
      </w:r>
    </w:p>
    <w:p w:rsidR="002B4080" w:rsidRDefault="002B4080" w:rsidP="002B40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A1843">
        <w:rPr>
          <w:rFonts w:ascii="Times New Roman" w:eastAsia="Times New Roman" w:hAnsi="Times New Roman" w:cs="Times New Roman"/>
          <w:color w:val="000000"/>
          <w:sz w:val="24"/>
          <w:szCs w:val="28"/>
        </w:rPr>
        <w:t>Сроки контрольных процедур: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10.05.2021 г., 17.05.2021 г., 24.05.2011 г.</w:t>
      </w:r>
    </w:p>
    <w:p w:rsidR="002B4080" w:rsidRPr="00BA1843" w:rsidRDefault="002B4080" w:rsidP="002B40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A1843">
        <w:rPr>
          <w:rFonts w:ascii="Times New Roman" w:eastAsia="Times New Roman" w:hAnsi="Times New Roman" w:cs="Times New Roman"/>
          <w:color w:val="000000"/>
          <w:sz w:val="24"/>
          <w:szCs w:val="28"/>
        </w:rPr>
        <w:t>Выездные формы учебной работы не предусмотрены.</w:t>
      </w:r>
    </w:p>
    <w:p w:rsidR="001F4E96" w:rsidRDefault="001F4E96" w:rsidP="001F4E9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Календарно-тематический план</w:t>
      </w:r>
    </w:p>
    <w:tbl>
      <w:tblPr>
        <w:tblStyle w:val="a7"/>
        <w:tblW w:w="9853" w:type="dxa"/>
        <w:tblLayout w:type="fixed"/>
        <w:tblLook w:val="04A0"/>
      </w:tblPr>
      <w:tblGrid>
        <w:gridCol w:w="632"/>
        <w:gridCol w:w="930"/>
        <w:gridCol w:w="956"/>
        <w:gridCol w:w="2234"/>
        <w:gridCol w:w="1132"/>
        <w:gridCol w:w="1415"/>
        <w:gridCol w:w="1468"/>
        <w:gridCol w:w="1086"/>
      </w:tblGrid>
      <w:tr w:rsidR="001F4E96" w:rsidRPr="00E326BB" w:rsidTr="00212684">
        <w:trPr>
          <w:trHeight w:val="601"/>
        </w:trPr>
        <w:tc>
          <w:tcPr>
            <w:tcW w:w="632" w:type="dxa"/>
            <w:vMerge w:val="restart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r w:rsidRPr="00E326BB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30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  <w:r w:rsidRPr="00E326BB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234" w:type="dxa"/>
            <w:vMerge w:val="restart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Тема занятия</w:t>
            </w:r>
            <w:r w:rsidRPr="00E326BB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2" w:type="dxa"/>
            <w:vMerge w:val="restart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часов</w:t>
            </w:r>
            <w:r w:rsidRPr="00E326BB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415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</w:t>
            </w:r>
            <w:r w:rsidRPr="00E326BB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468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  <w:r w:rsidRPr="00E326BB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86" w:type="dxa"/>
            <w:vMerge w:val="restart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 контроля</w:t>
            </w:r>
            <w:r w:rsidRPr="00E326BB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vMerge/>
            <w:hideMark/>
          </w:tcPr>
          <w:p w:rsidR="001F4E96" w:rsidRPr="00E326BB" w:rsidRDefault="001F4E96" w:rsidP="0021268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86" w:type="dxa"/>
            <w:gridSpan w:val="2"/>
            <w:hideMark/>
          </w:tcPr>
          <w:p w:rsidR="001F4E96" w:rsidRPr="00E326BB" w:rsidRDefault="001F4E96" w:rsidP="0021268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 занятия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234" w:type="dxa"/>
            <w:vMerge/>
            <w:hideMark/>
          </w:tcPr>
          <w:p w:rsidR="001F4E96" w:rsidRPr="00E326BB" w:rsidRDefault="001F4E96" w:rsidP="0021268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32" w:type="dxa"/>
            <w:vMerge/>
            <w:hideMark/>
          </w:tcPr>
          <w:p w:rsidR="001F4E96" w:rsidRPr="00E326BB" w:rsidRDefault="001F4E96" w:rsidP="0021268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83" w:type="dxa"/>
            <w:gridSpan w:val="2"/>
            <w:hideMark/>
          </w:tcPr>
          <w:p w:rsidR="001F4E96" w:rsidRPr="00E326BB" w:rsidRDefault="001F4E96" w:rsidP="0021268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 занятия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86" w:type="dxa"/>
            <w:vMerge/>
            <w:hideMark/>
          </w:tcPr>
          <w:p w:rsidR="001F4E96" w:rsidRPr="00E326BB" w:rsidRDefault="001F4E96" w:rsidP="0021268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9853" w:type="dxa"/>
            <w:gridSpan w:val="8"/>
            <w:hideMark/>
          </w:tcPr>
          <w:p w:rsidR="001F4E96" w:rsidRPr="00E326BB" w:rsidRDefault="001F4E96" w:rsidP="0021268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  <w:r w:rsidRPr="00E326BB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  <w:r w:rsidRPr="00E326BB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30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="00212684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>07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>.09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234" w:type="dxa"/>
            <w:hideMark/>
          </w:tcPr>
          <w:p w:rsidR="001F4E96" w:rsidRPr="00BF0511" w:rsidRDefault="001F4E96" w:rsidP="0021268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BF05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Мониторинг образовательных результатов</w:t>
            </w: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Pr="00E326BB" w:rsidRDefault="00BF0511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468" w:type="dxa"/>
            <w:hideMark/>
          </w:tcPr>
          <w:p w:rsidR="001F4E96" w:rsidRPr="00E326BB" w:rsidRDefault="00BF0511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Логопедический кабинет</w:t>
            </w:r>
            <w:r w:rsidR="001F4E96"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Беседа</w:t>
            </w:r>
            <w:r w:rsidR="00BF05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работа с диагностическими картами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1F4E96" w:rsidRPr="00E326BB" w:rsidTr="00212684">
        <w:trPr>
          <w:trHeight w:val="601"/>
        </w:trPr>
        <w:tc>
          <w:tcPr>
            <w:tcW w:w="9853" w:type="dxa"/>
            <w:gridSpan w:val="8"/>
            <w:hideMark/>
          </w:tcPr>
          <w:p w:rsidR="001F4E96" w:rsidRPr="00E326BB" w:rsidRDefault="001F4E96" w:rsidP="0021268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неделя</w:t>
            </w:r>
            <w:r w:rsidRPr="00E326BB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E326BB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30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="00212684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>14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>.09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 </w:t>
            </w:r>
          </w:p>
        </w:tc>
        <w:tc>
          <w:tcPr>
            <w:tcW w:w="2234" w:type="dxa"/>
            <w:hideMark/>
          </w:tcPr>
          <w:p w:rsidR="001B11FC" w:rsidRPr="005917D7" w:rsidRDefault="001B11FC" w:rsidP="001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Гласные звуки </w:t>
            </w:r>
            <w:proofErr w:type="spellStart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>IаI</w:t>
            </w:r>
            <w:proofErr w:type="spellEnd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>IуI</w:t>
            </w:r>
            <w:proofErr w:type="spellEnd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>; буквы</w:t>
            </w:r>
            <w:proofErr w:type="gramStart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>, а, У, у.</w:t>
            </w:r>
          </w:p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Pr="00E326BB" w:rsidRDefault="00BF0511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468" w:type="dxa"/>
            <w:hideMark/>
          </w:tcPr>
          <w:p w:rsidR="001F4E96" w:rsidRPr="00E326BB" w:rsidRDefault="00BF0511" w:rsidP="00BF0511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Беседа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1F4E96" w:rsidRPr="00E326BB" w:rsidTr="00212684">
        <w:trPr>
          <w:trHeight w:val="601"/>
        </w:trPr>
        <w:tc>
          <w:tcPr>
            <w:tcW w:w="9853" w:type="dxa"/>
            <w:gridSpan w:val="8"/>
            <w:hideMark/>
          </w:tcPr>
          <w:p w:rsidR="001F4E96" w:rsidRPr="00E326BB" w:rsidRDefault="001F4E96" w:rsidP="0021268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неделя</w:t>
            </w:r>
            <w:r w:rsidRPr="00E326BB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  <w:r w:rsidRPr="00E326BB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30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="00212684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>21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>.0</w:t>
            </w:r>
            <w:r w:rsidR="00212684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F4E96" w:rsidRPr="00E326BB" w:rsidRDefault="001B11FC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proofErr w:type="spellStart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>IоI</w:t>
            </w:r>
            <w:proofErr w:type="spellEnd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proofErr w:type="spellStart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Start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spellEnd"/>
            <w:proofErr w:type="gramEnd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Согласные звуки </w:t>
            </w:r>
            <w:proofErr w:type="spellStart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>IмI</w:t>
            </w:r>
            <w:proofErr w:type="spellEnd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>Iм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>I; буквы М.</w:t>
            </w: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Pr="00E326BB" w:rsidRDefault="00BF0511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Фронтальная</w:t>
            </w:r>
            <w:r w:rsidR="001F4E96"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468" w:type="dxa"/>
            <w:hideMark/>
          </w:tcPr>
          <w:p w:rsidR="001F4E96" w:rsidRPr="00E326BB" w:rsidRDefault="00BF0511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  <w:r w:rsidR="001F4E96"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="001F4E96"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Беседа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1F4E96" w:rsidRPr="00E326BB" w:rsidTr="00212684">
        <w:trPr>
          <w:trHeight w:val="59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4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 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1F4E96" w:rsidRPr="00E326BB" w:rsidTr="00212684">
        <w:trPr>
          <w:trHeight w:val="982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" w:type="dxa"/>
            <w:hideMark/>
          </w:tcPr>
          <w:p w:rsidR="001F4E96" w:rsidRPr="00E326BB" w:rsidRDefault="00212684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B11FC" w:rsidRDefault="001B11FC" w:rsidP="001B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proofErr w:type="spellStart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>IсI</w:t>
            </w:r>
            <w:proofErr w:type="spellEnd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>Iс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>I; буквы</w:t>
            </w:r>
            <w:proofErr w:type="gramStart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5917D7">
              <w:rPr>
                <w:rFonts w:ascii="Times New Roman" w:hAnsi="Times New Roman" w:cs="Times New Roman"/>
                <w:b/>
                <w:sz w:val="24"/>
                <w:szCs w:val="24"/>
              </w:rPr>
              <w:t>, с.</w:t>
            </w:r>
          </w:p>
          <w:p w:rsidR="001F4E96" w:rsidRPr="00E326BB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Default="00BF0511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Чтение в букваре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468" w:type="dxa"/>
            <w:hideMark/>
          </w:tcPr>
          <w:p w:rsidR="001F4E96" w:rsidRPr="00E326BB" w:rsidRDefault="00BF0511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BF0511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F4E96" w:rsidRPr="0005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9853" w:type="dxa"/>
            <w:gridSpan w:val="8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0" w:type="dxa"/>
            <w:hideMark/>
          </w:tcPr>
          <w:p w:rsidR="001F4E96" w:rsidRPr="00E326BB" w:rsidRDefault="00212684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05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B11FC" w:rsidRDefault="001B11FC" w:rsidP="001B11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98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букв А. О, У, М, 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F4E96" w:rsidRPr="00E326BB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601313" w:rsidRDefault="00BF0511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Чтение в букваре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8" w:type="dxa"/>
            <w:hideMark/>
          </w:tcPr>
          <w:p w:rsidR="001F4E96" w:rsidRPr="00E326BB" w:rsidRDefault="00BF0511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Логопедиче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BF0511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9853" w:type="dxa"/>
            <w:gridSpan w:val="8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6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0" w:type="dxa"/>
            <w:hideMark/>
          </w:tcPr>
          <w:p w:rsidR="001F4E96" w:rsidRPr="00E326BB" w:rsidRDefault="00212684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B11FC" w:rsidRPr="0075198B" w:rsidRDefault="001B11FC" w:rsidP="001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proofErr w:type="spellStart"/>
            <w:r w:rsidRPr="0075198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Start"/>
            <w:r w:rsidRPr="0075198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75198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5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198B">
              <w:rPr>
                <w:rFonts w:ascii="Times New Roman" w:hAnsi="Times New Roman" w:cs="Times New Roman"/>
                <w:b/>
                <w:sz w:val="24"/>
                <w:szCs w:val="24"/>
              </w:rPr>
              <w:t>Iх</w:t>
            </w:r>
            <w:proofErr w:type="spellEnd"/>
            <w:r w:rsidRPr="0075198B">
              <w:rPr>
                <w:rFonts w:ascii="Times New Roman" w:hAnsi="Times New Roman" w:cs="Times New Roman"/>
                <w:b/>
                <w:sz w:val="24"/>
                <w:szCs w:val="24"/>
              </w:rPr>
              <w:t>*I; буквы Х, х.</w:t>
            </w:r>
          </w:p>
          <w:p w:rsidR="001F4E96" w:rsidRPr="00E326BB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BF0511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Чтение в букваре</w:t>
            </w:r>
          </w:p>
        </w:tc>
        <w:tc>
          <w:tcPr>
            <w:tcW w:w="1468" w:type="dxa"/>
            <w:hideMark/>
          </w:tcPr>
          <w:p w:rsidR="001F4E96" w:rsidRPr="00E326BB" w:rsidRDefault="00BF0511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056E6E" w:rsidRDefault="00BF0511" w:rsidP="002126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листах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7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0" w:type="dxa"/>
            <w:hideMark/>
          </w:tcPr>
          <w:p w:rsidR="001F4E96" w:rsidRPr="00E326BB" w:rsidRDefault="00212684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B11FC" w:rsidRPr="0075198B" w:rsidRDefault="001B11FC" w:rsidP="001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proofErr w:type="spellStart"/>
            <w:r w:rsidRPr="0075198B">
              <w:rPr>
                <w:rFonts w:ascii="Times New Roman" w:hAnsi="Times New Roman" w:cs="Times New Roman"/>
                <w:b/>
                <w:sz w:val="24"/>
                <w:szCs w:val="24"/>
              </w:rPr>
              <w:t>IрI</w:t>
            </w:r>
            <w:proofErr w:type="spellEnd"/>
            <w:r w:rsidRPr="0075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198B">
              <w:rPr>
                <w:rFonts w:ascii="Times New Roman" w:hAnsi="Times New Roman" w:cs="Times New Roman"/>
                <w:b/>
                <w:sz w:val="24"/>
                <w:szCs w:val="24"/>
              </w:rPr>
              <w:t>Iр</w:t>
            </w:r>
            <w:proofErr w:type="spellEnd"/>
            <w:r w:rsidRPr="0075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*I; буквы </w:t>
            </w:r>
            <w:proofErr w:type="gramStart"/>
            <w:r w:rsidRPr="0075198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198B">
              <w:rPr>
                <w:rFonts w:ascii="Times New Roman" w:hAnsi="Times New Roman" w:cs="Times New Roman"/>
                <w:b/>
                <w:sz w:val="24"/>
                <w:szCs w:val="24"/>
              </w:rPr>
              <w:t>, р.</w:t>
            </w:r>
          </w:p>
          <w:p w:rsidR="001F4E96" w:rsidRPr="00E326BB" w:rsidRDefault="00212684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BF0511" w:rsidP="00BF051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листах</w:t>
            </w:r>
          </w:p>
        </w:tc>
        <w:tc>
          <w:tcPr>
            <w:tcW w:w="1468" w:type="dxa"/>
            <w:hideMark/>
          </w:tcPr>
          <w:p w:rsidR="001F4E96" w:rsidRPr="00E326BB" w:rsidRDefault="00BF0511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букварем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8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0" w:type="dxa"/>
            <w:hideMark/>
          </w:tcPr>
          <w:p w:rsidR="001F4E96" w:rsidRPr="00E326BB" w:rsidRDefault="00212684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B11FC" w:rsidRDefault="001B11FC" w:rsidP="001B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Согласный звук </w:t>
            </w:r>
            <w:proofErr w:type="spell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IшI</w:t>
            </w:r>
            <w:proofErr w:type="spell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всегда твердый; буквы </w:t>
            </w:r>
            <w:proofErr w:type="gram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4E96" w:rsidRPr="00E326BB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 букварем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9853" w:type="dxa"/>
            <w:gridSpan w:val="8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9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0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="0021268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B11FC" w:rsidRDefault="001B11FC" w:rsidP="001B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proofErr w:type="spell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буква </w:t>
            </w:r>
            <w:proofErr w:type="spell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4E96" w:rsidRPr="00E326BB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Игры, </w:t>
            </w:r>
            <w:r w:rsidR="006C40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 букварем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9853" w:type="dxa"/>
            <w:gridSpan w:val="8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10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0" w:type="dxa"/>
            <w:hideMark/>
          </w:tcPr>
          <w:p w:rsidR="001F4E96" w:rsidRPr="00E326BB" w:rsidRDefault="00212684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09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B11FC" w:rsidRPr="009135CE" w:rsidRDefault="001B11FC" w:rsidP="001B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proofErr w:type="spell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Iл</w:t>
            </w:r>
            <w:proofErr w:type="spell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*I; буквы Л, л.</w:t>
            </w:r>
          </w:p>
          <w:p w:rsidR="001F4E96" w:rsidRPr="003A60E6" w:rsidRDefault="00212684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Работа с букварем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9853" w:type="dxa"/>
            <w:gridSpan w:val="8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11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0" w:type="dxa"/>
            <w:hideMark/>
          </w:tcPr>
          <w:p w:rsidR="001F4E96" w:rsidRPr="00E326BB" w:rsidRDefault="00212684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3D438A" w:rsidRDefault="003D438A" w:rsidP="003D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proofErr w:type="spell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Iн</w:t>
            </w:r>
            <w:proofErr w:type="spell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*I; буквы Н, н.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на листах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букварем</w:t>
            </w:r>
          </w:p>
        </w:tc>
      </w:tr>
      <w:tr w:rsidR="001F4E96" w:rsidRPr="00E326BB" w:rsidTr="00212684">
        <w:trPr>
          <w:trHeight w:val="601"/>
        </w:trPr>
        <w:tc>
          <w:tcPr>
            <w:tcW w:w="9853" w:type="dxa"/>
            <w:gridSpan w:val="8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12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0" w:type="dxa"/>
            <w:hideMark/>
          </w:tcPr>
          <w:p w:rsidR="001F4E96" w:rsidRPr="00E326BB" w:rsidRDefault="00212684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3D438A" w:rsidRPr="009135CE" w:rsidRDefault="003D438A" w:rsidP="003D4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proofErr w:type="spell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IкI</w:t>
            </w:r>
            <w:proofErr w:type="spell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Iк</w:t>
            </w:r>
            <w:proofErr w:type="spell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*I; буквы</w:t>
            </w:r>
            <w:proofErr w:type="gram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, к.</w:t>
            </w:r>
          </w:p>
          <w:p w:rsidR="001F4E96" w:rsidRPr="003A60E6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F4E96" w:rsidRPr="00E326BB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 букварем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056E6E" w:rsidRDefault="00C16878" w:rsidP="002126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листах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9853" w:type="dxa"/>
            <w:gridSpan w:val="8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13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0" w:type="dxa"/>
            <w:hideMark/>
          </w:tcPr>
          <w:p w:rsidR="001F4E96" w:rsidRPr="00E326BB" w:rsidRDefault="00212684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3D438A" w:rsidRPr="009135CE" w:rsidRDefault="003D438A" w:rsidP="003D4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proofErr w:type="spell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*I; буквы</w:t>
            </w:r>
            <w:proofErr w:type="gram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4E96" w:rsidRPr="003A60E6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Игры. Работа с букварем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14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0" w:type="dxa"/>
            <w:hideMark/>
          </w:tcPr>
          <w:p w:rsidR="001F4E96" w:rsidRPr="00E326BB" w:rsidRDefault="000049C3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07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3D438A" w:rsidRDefault="003D438A" w:rsidP="003D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proofErr w:type="spellStart"/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IиI</w:t>
            </w:r>
            <w:proofErr w:type="spellEnd"/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; буквы</w:t>
            </w:r>
            <w:proofErr w:type="gramStart"/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, и.</w:t>
            </w:r>
          </w:p>
          <w:p w:rsidR="001F4E96" w:rsidRPr="003A60E6" w:rsidRDefault="00212684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на листах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букварем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15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0" w:type="dxa"/>
            <w:hideMark/>
          </w:tcPr>
          <w:p w:rsidR="001F4E96" w:rsidRPr="00E326BB" w:rsidRDefault="000049C3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F4E96" w:rsidRPr="003A60E6" w:rsidRDefault="003D438A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proofErr w:type="spell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*I; буквы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13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  <w:p w:rsidR="001F4E96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 букварем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16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30" w:type="dxa"/>
            <w:hideMark/>
          </w:tcPr>
          <w:p w:rsidR="001F4E96" w:rsidRPr="00E326BB" w:rsidRDefault="00212684" w:rsidP="000049C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0049C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3D438A" w:rsidRDefault="003D438A" w:rsidP="003D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proofErr w:type="spellStart"/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IзI</w:t>
            </w:r>
            <w:proofErr w:type="spellEnd"/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Iз</w:t>
            </w:r>
            <w:proofErr w:type="spellEnd"/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*I; буквы </w:t>
            </w:r>
            <w:proofErr w:type="gramStart"/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Игры, работа с букварем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17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415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30" w:type="dxa"/>
            <w:hideMark/>
          </w:tcPr>
          <w:p w:rsidR="001F4E96" w:rsidRPr="00E326BB" w:rsidRDefault="000049C3" w:rsidP="00E119E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28.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F4E96" w:rsidRDefault="003D438A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Согласный звук </w:t>
            </w:r>
            <w:proofErr w:type="spellStart"/>
            <w:r w:rsidRPr="005A752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Start"/>
            <w:r w:rsidRPr="005A752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  <w:r w:rsidRPr="005A752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A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буквы Й, </w:t>
            </w:r>
            <w:proofErr w:type="spellStart"/>
            <w:r w:rsidRPr="005A752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5A75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19E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</w:t>
            </w:r>
          </w:p>
          <w:p w:rsidR="001F4E96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F4E96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F4E96" w:rsidRPr="003A60E6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Игры</w:t>
            </w:r>
            <w:r w:rsidR="00C168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работа с букварем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18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30" w:type="dxa"/>
            <w:hideMark/>
          </w:tcPr>
          <w:p w:rsidR="001F4E96" w:rsidRDefault="00E119E8" w:rsidP="000049C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0049C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3D438A" w:rsidRDefault="003D438A" w:rsidP="003D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proofErr w:type="spellStart"/>
            <w:r w:rsidRPr="005A752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Start"/>
            <w:r w:rsidRPr="005A752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A752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A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A7526">
              <w:rPr>
                <w:rFonts w:ascii="Times New Roman" w:hAnsi="Times New Roman" w:cs="Times New Roman"/>
                <w:b/>
                <w:sz w:val="24"/>
                <w:szCs w:val="24"/>
              </w:rPr>
              <w:t>Iг</w:t>
            </w:r>
            <w:proofErr w:type="spellEnd"/>
            <w:r w:rsidRPr="005A7526">
              <w:rPr>
                <w:rFonts w:ascii="Times New Roman" w:hAnsi="Times New Roman" w:cs="Times New Roman"/>
                <w:b/>
                <w:sz w:val="24"/>
                <w:szCs w:val="24"/>
              </w:rPr>
              <w:t>*I; буквы Г, г.</w:t>
            </w:r>
          </w:p>
          <w:p w:rsidR="001F4E96" w:rsidRPr="003A60E6" w:rsidRDefault="00E119E8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1F4E96" w:rsidP="00C1687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Игры, </w:t>
            </w:r>
            <w:r w:rsidR="00C168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 букварем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19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30" w:type="dxa"/>
            <w:hideMark/>
          </w:tcPr>
          <w:p w:rsidR="001F4E96" w:rsidRDefault="000049C3" w:rsidP="00E119E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3D438A" w:rsidRDefault="003D438A" w:rsidP="003D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proofErr w:type="spellStart"/>
            <w:r w:rsidRPr="00472F59">
              <w:rPr>
                <w:rFonts w:ascii="Times New Roman" w:hAnsi="Times New Roman" w:cs="Times New Roman"/>
                <w:b/>
                <w:sz w:val="24"/>
                <w:szCs w:val="24"/>
              </w:rPr>
              <w:t>IвI</w:t>
            </w:r>
            <w:proofErr w:type="spellEnd"/>
            <w:r w:rsidRPr="0047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72F59">
              <w:rPr>
                <w:rFonts w:ascii="Times New Roman" w:hAnsi="Times New Roman" w:cs="Times New Roman"/>
                <w:b/>
                <w:sz w:val="24"/>
                <w:szCs w:val="24"/>
              </w:rPr>
              <w:t>Iв</w:t>
            </w:r>
            <w:proofErr w:type="spellEnd"/>
            <w:r w:rsidRPr="00472F59">
              <w:rPr>
                <w:rFonts w:ascii="Times New Roman" w:hAnsi="Times New Roman" w:cs="Times New Roman"/>
                <w:b/>
                <w:sz w:val="24"/>
                <w:szCs w:val="24"/>
              </w:rPr>
              <w:t>*I; буквы</w:t>
            </w:r>
            <w:proofErr w:type="gramStart"/>
            <w:r w:rsidRPr="0047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472F59">
              <w:rPr>
                <w:rFonts w:ascii="Times New Roman" w:hAnsi="Times New Roman" w:cs="Times New Roman"/>
                <w:b/>
                <w:sz w:val="24"/>
                <w:szCs w:val="24"/>
              </w:rPr>
              <w:t>, в.</w:t>
            </w:r>
          </w:p>
          <w:p w:rsidR="001F4E96" w:rsidRPr="003A60E6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букварем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Логопедический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                           20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30" w:type="dxa"/>
            <w:hideMark/>
          </w:tcPr>
          <w:p w:rsidR="001F4E96" w:rsidRDefault="000049C3" w:rsidP="000049C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3D438A" w:rsidRDefault="003D438A" w:rsidP="003D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proofErr w:type="spellStart"/>
            <w:r w:rsidRPr="00472F59">
              <w:rPr>
                <w:rFonts w:ascii="Times New Roman" w:hAnsi="Times New Roman" w:cs="Times New Roman"/>
                <w:b/>
                <w:sz w:val="24"/>
                <w:szCs w:val="24"/>
              </w:rPr>
              <w:t>IдI</w:t>
            </w:r>
            <w:proofErr w:type="spellEnd"/>
            <w:r w:rsidRPr="0047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72F59">
              <w:rPr>
                <w:rFonts w:ascii="Times New Roman" w:hAnsi="Times New Roman" w:cs="Times New Roman"/>
                <w:b/>
                <w:sz w:val="24"/>
                <w:szCs w:val="24"/>
              </w:rPr>
              <w:t>Iд</w:t>
            </w:r>
            <w:proofErr w:type="spellEnd"/>
            <w:r w:rsidRPr="00472F59">
              <w:rPr>
                <w:rFonts w:ascii="Times New Roman" w:hAnsi="Times New Roman" w:cs="Times New Roman"/>
                <w:b/>
                <w:sz w:val="24"/>
                <w:szCs w:val="24"/>
              </w:rPr>
              <w:t>*I; буквы</w:t>
            </w:r>
            <w:proofErr w:type="gramStart"/>
            <w:r w:rsidRPr="0047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472F59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</w:p>
          <w:p w:rsidR="001F4E96" w:rsidRPr="003A60E6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Игры. Работа с букварем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21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30" w:type="dxa"/>
            <w:hideMark/>
          </w:tcPr>
          <w:p w:rsidR="001F4E96" w:rsidRDefault="00E119E8" w:rsidP="000049C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="000049C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3D438A" w:rsidRPr="00E2345F" w:rsidRDefault="003D438A" w:rsidP="003D4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proofErr w:type="spellStart"/>
            <w:r w:rsidRPr="00E2345F">
              <w:rPr>
                <w:rFonts w:ascii="Times New Roman" w:hAnsi="Times New Roman" w:cs="Times New Roman"/>
                <w:b/>
                <w:sz w:val="24"/>
                <w:szCs w:val="24"/>
              </w:rPr>
              <w:t>IбI</w:t>
            </w:r>
            <w:proofErr w:type="spellEnd"/>
            <w:r w:rsidRPr="00E2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2345F">
              <w:rPr>
                <w:rFonts w:ascii="Times New Roman" w:hAnsi="Times New Roman" w:cs="Times New Roman"/>
                <w:b/>
                <w:sz w:val="24"/>
                <w:szCs w:val="24"/>
              </w:rPr>
              <w:t>Iб</w:t>
            </w:r>
            <w:proofErr w:type="spellEnd"/>
            <w:r w:rsidRPr="00E2345F">
              <w:rPr>
                <w:rFonts w:ascii="Times New Roman" w:hAnsi="Times New Roman" w:cs="Times New Roman"/>
                <w:b/>
                <w:sz w:val="24"/>
                <w:szCs w:val="24"/>
              </w:rPr>
              <w:t>*I; буквы</w:t>
            </w:r>
            <w:proofErr w:type="gramStart"/>
            <w:r w:rsidRPr="00E2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E2345F">
              <w:rPr>
                <w:rFonts w:ascii="Times New Roman" w:hAnsi="Times New Roman" w:cs="Times New Roman"/>
                <w:b/>
                <w:sz w:val="24"/>
                <w:szCs w:val="24"/>
              </w:rPr>
              <w:t>, б.</w:t>
            </w:r>
          </w:p>
          <w:p w:rsidR="001F4E96" w:rsidRPr="00E326BB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 букварем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9853" w:type="dxa"/>
            <w:gridSpan w:val="8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22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30" w:type="dxa"/>
            <w:hideMark/>
          </w:tcPr>
          <w:p w:rsidR="001F4E96" w:rsidRDefault="000049C3" w:rsidP="00E119E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08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F4E96" w:rsidRPr="00926C95" w:rsidRDefault="003D438A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Согласный звук </w:t>
            </w:r>
            <w:proofErr w:type="spellStart"/>
            <w:r w:rsidRPr="00E2345F">
              <w:rPr>
                <w:rFonts w:ascii="Times New Roman" w:hAnsi="Times New Roman" w:cs="Times New Roman"/>
                <w:b/>
                <w:sz w:val="24"/>
                <w:szCs w:val="24"/>
              </w:rPr>
              <w:t>IжI</w:t>
            </w:r>
            <w:proofErr w:type="spellEnd"/>
            <w:r w:rsidRPr="00E2345F">
              <w:rPr>
                <w:rFonts w:ascii="Times New Roman" w:hAnsi="Times New Roman" w:cs="Times New Roman"/>
                <w:b/>
                <w:sz w:val="24"/>
                <w:szCs w:val="24"/>
              </w:rPr>
              <w:t>; буквы</w:t>
            </w:r>
            <w:proofErr w:type="gramStart"/>
            <w:r w:rsidRPr="00E2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proofErr w:type="gramEnd"/>
            <w:r w:rsidRPr="00E2345F">
              <w:rPr>
                <w:rFonts w:ascii="Times New Roman" w:hAnsi="Times New Roman" w:cs="Times New Roman"/>
                <w:b/>
                <w:sz w:val="24"/>
                <w:szCs w:val="24"/>
              </w:rPr>
              <w:t>, ж.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Работа с букварем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23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30" w:type="dxa"/>
            <w:hideMark/>
          </w:tcPr>
          <w:p w:rsidR="001F4E96" w:rsidRDefault="000049C3" w:rsidP="00E119E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3D438A" w:rsidRDefault="003D438A" w:rsidP="003D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F">
              <w:rPr>
                <w:rFonts w:ascii="Times New Roman" w:hAnsi="Times New Roman" w:cs="Times New Roman"/>
                <w:b/>
                <w:sz w:val="24"/>
                <w:szCs w:val="24"/>
              </w:rPr>
              <w:t>Буквы</w:t>
            </w:r>
            <w:proofErr w:type="gramStart"/>
            <w:r w:rsidRPr="0016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  <w:r w:rsidRPr="0016407F">
              <w:rPr>
                <w:rFonts w:ascii="Times New Roman" w:hAnsi="Times New Roman" w:cs="Times New Roman"/>
                <w:b/>
                <w:sz w:val="24"/>
                <w:szCs w:val="24"/>
              </w:rPr>
              <w:t>, е.</w:t>
            </w:r>
          </w:p>
          <w:p w:rsidR="001F4E96" w:rsidRPr="001E34B6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 букварем, игры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24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30" w:type="dxa"/>
            <w:hideMark/>
          </w:tcPr>
          <w:p w:rsidR="001F4E96" w:rsidRDefault="000049C3" w:rsidP="000049C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22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F4E96" w:rsidRPr="00E326BB" w:rsidRDefault="003D438A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41DB2">
              <w:rPr>
                <w:rFonts w:ascii="Times New Roman" w:hAnsi="Times New Roman" w:cs="Times New Roman"/>
                <w:b/>
                <w:sz w:val="24"/>
                <w:szCs w:val="24"/>
              </w:rPr>
              <w:t>Буква Ь.</w:t>
            </w: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Работа с букварем, игры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25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30" w:type="dxa"/>
            <w:hideMark/>
          </w:tcPr>
          <w:p w:rsidR="001F4E96" w:rsidRDefault="000049C3" w:rsidP="00E119E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3D438A" w:rsidRDefault="003D438A" w:rsidP="003D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E">
              <w:rPr>
                <w:rFonts w:ascii="Times New Roman" w:hAnsi="Times New Roman" w:cs="Times New Roman"/>
                <w:b/>
                <w:sz w:val="24"/>
                <w:szCs w:val="24"/>
              </w:rPr>
              <w:t>Буквы Я, я.</w:t>
            </w:r>
          </w:p>
          <w:p w:rsidR="001F4E96" w:rsidRPr="001E34B6" w:rsidRDefault="00E119E8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Работа с букварем, игры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26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30" w:type="dxa"/>
            <w:hideMark/>
          </w:tcPr>
          <w:p w:rsidR="001F4E96" w:rsidRDefault="000049C3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3D438A" w:rsidRDefault="003D438A" w:rsidP="003D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4D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4D75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4E96" w:rsidRPr="001E34B6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Игры</w:t>
            </w:r>
            <w:r w:rsidR="00C168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работа с букварем</w:t>
            </w:r>
          </w:p>
        </w:tc>
        <w:tc>
          <w:tcPr>
            <w:tcW w:w="1468" w:type="dxa"/>
            <w:hideMark/>
          </w:tcPr>
          <w:p w:rsidR="001F4E96" w:rsidRPr="00E326BB" w:rsidRDefault="006C4067" w:rsidP="006C406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                 27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30" w:type="dxa"/>
            <w:hideMark/>
          </w:tcPr>
          <w:p w:rsidR="001F4E96" w:rsidRDefault="001F4E96" w:rsidP="000049C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0049C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3D438A" w:rsidRDefault="003D438A" w:rsidP="003D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E">
              <w:rPr>
                <w:rFonts w:ascii="Times New Roman" w:hAnsi="Times New Roman" w:cs="Times New Roman"/>
                <w:b/>
                <w:sz w:val="24"/>
                <w:szCs w:val="24"/>
              </w:rPr>
              <w:t>Буквы</w:t>
            </w:r>
            <w:proofErr w:type="gramStart"/>
            <w:r w:rsidRPr="004D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proofErr w:type="gramEnd"/>
            <w:r w:rsidRPr="004D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D75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4E96" w:rsidRPr="001E34B6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Работа с букварем, игры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28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30" w:type="dxa"/>
            <w:hideMark/>
          </w:tcPr>
          <w:p w:rsidR="001F4E96" w:rsidRDefault="000049C3" w:rsidP="000049C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29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3D438A" w:rsidRPr="00EC4643" w:rsidRDefault="003D438A" w:rsidP="003D4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Мягкий согласный звук </w:t>
            </w:r>
            <w:proofErr w:type="spellStart"/>
            <w:proofErr w:type="gramStart"/>
            <w:r w:rsidRPr="00EC46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EC464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EC4643">
              <w:rPr>
                <w:rFonts w:ascii="Times New Roman" w:hAnsi="Times New Roman" w:cs="Times New Roman"/>
                <w:b/>
                <w:sz w:val="24"/>
                <w:szCs w:val="24"/>
              </w:rPr>
              <w:t>*I; буквы Ч, ч.</w:t>
            </w:r>
          </w:p>
          <w:p w:rsidR="001F4E96" w:rsidRPr="001E34B6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Работа с букварем, игры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29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30" w:type="dxa"/>
            <w:hideMark/>
          </w:tcPr>
          <w:p w:rsidR="001F4E96" w:rsidRDefault="00E119E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05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3D438A" w:rsidRDefault="003D438A" w:rsidP="003D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proofErr w:type="spellStart"/>
            <w:r w:rsidRPr="00EC4643">
              <w:rPr>
                <w:rFonts w:ascii="Times New Roman" w:hAnsi="Times New Roman" w:cs="Times New Roman"/>
                <w:b/>
                <w:sz w:val="24"/>
                <w:szCs w:val="24"/>
              </w:rPr>
              <w:t>IэI</w:t>
            </w:r>
            <w:proofErr w:type="spellEnd"/>
            <w:r w:rsidRPr="00EC4643">
              <w:rPr>
                <w:rFonts w:ascii="Times New Roman" w:hAnsi="Times New Roman" w:cs="Times New Roman"/>
                <w:b/>
                <w:sz w:val="24"/>
                <w:szCs w:val="24"/>
              </w:rPr>
              <w:t>; буквы</w:t>
            </w:r>
            <w:proofErr w:type="gramStart"/>
            <w:r w:rsidRPr="00EC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proofErr w:type="gramEnd"/>
            <w:r w:rsidRPr="00EC4643">
              <w:rPr>
                <w:rFonts w:ascii="Times New Roman" w:hAnsi="Times New Roman" w:cs="Times New Roman"/>
                <w:b/>
                <w:sz w:val="24"/>
                <w:szCs w:val="24"/>
              </w:rPr>
              <w:t>, э.</w:t>
            </w:r>
          </w:p>
          <w:p w:rsidR="001F4E96" w:rsidRPr="00E326BB" w:rsidRDefault="00E119E8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Работа с букварем, игры</w:t>
            </w:r>
          </w:p>
        </w:tc>
        <w:tc>
          <w:tcPr>
            <w:tcW w:w="1468" w:type="dxa"/>
            <w:hideMark/>
          </w:tcPr>
          <w:p w:rsidR="001F4E96" w:rsidRPr="00E326BB" w:rsidRDefault="006C4067" w:rsidP="006C406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30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30" w:type="dxa"/>
            <w:hideMark/>
          </w:tcPr>
          <w:p w:rsidR="001F4E96" w:rsidRDefault="00E119E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F4E96" w:rsidRPr="001E34B6" w:rsidRDefault="003D438A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Согласный звук </w:t>
            </w:r>
            <w:proofErr w:type="spellStart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>IцI</w:t>
            </w:r>
            <w:proofErr w:type="spellEnd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буквы </w:t>
            </w:r>
            <w:proofErr w:type="gramStart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Работа с букварем, игры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31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30" w:type="dxa"/>
            <w:hideMark/>
          </w:tcPr>
          <w:p w:rsidR="001F4E96" w:rsidRDefault="00E119E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3D438A" w:rsidRPr="002E16B3" w:rsidRDefault="003D438A" w:rsidP="003D438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proofErr w:type="spellStart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Start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>IфI</w:t>
            </w:r>
            <w:proofErr w:type="spellEnd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>; буквы Ф, ф.</w:t>
            </w:r>
          </w:p>
          <w:p w:rsidR="001F4E96" w:rsidRPr="001E34B6" w:rsidRDefault="00E119E8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  <w:p w:rsidR="001F4E96" w:rsidRPr="00E326BB" w:rsidRDefault="001F4E96" w:rsidP="00C1687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Игры, </w:t>
            </w:r>
            <w:r w:rsidR="00C168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работа с букварем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32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30" w:type="dxa"/>
            <w:hideMark/>
          </w:tcPr>
          <w:p w:rsidR="001F4E96" w:rsidRDefault="001F4E96" w:rsidP="00E119E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E119E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F4E96" w:rsidRPr="001E34B6" w:rsidRDefault="003D438A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Согласный звук </w:t>
            </w:r>
            <w:proofErr w:type="spellStart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>Iщ</w:t>
            </w:r>
            <w:proofErr w:type="spellEnd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*I; буквы </w:t>
            </w:r>
            <w:proofErr w:type="gramStart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  <w:r w:rsidRPr="002E16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19E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Работа с букварем, игры</w:t>
            </w:r>
          </w:p>
        </w:tc>
        <w:tc>
          <w:tcPr>
            <w:tcW w:w="1468" w:type="dxa"/>
            <w:hideMark/>
          </w:tcPr>
          <w:p w:rsidR="001F4E96" w:rsidRPr="00E326BB" w:rsidRDefault="006C4067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33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30" w:type="dxa"/>
            <w:hideMark/>
          </w:tcPr>
          <w:p w:rsidR="001F4E96" w:rsidRDefault="000049C3" w:rsidP="00E119E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F4E96" w:rsidRPr="00E326BB" w:rsidRDefault="00E119E8" w:rsidP="00E119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Ъ.</w:t>
            </w: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E119E8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F4E96" w:rsidRPr="00E326BB" w:rsidRDefault="001F4E96" w:rsidP="00E119E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</w:t>
            </w:r>
            <w:r w:rsidR="00E119E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листах, с букварем.</w:t>
            </w:r>
          </w:p>
        </w:tc>
        <w:tc>
          <w:tcPr>
            <w:tcW w:w="1468" w:type="dxa"/>
            <w:hideMark/>
          </w:tcPr>
          <w:p w:rsidR="001F4E96" w:rsidRPr="00E326BB" w:rsidRDefault="00E119E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C16878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 листах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               34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30" w:type="dxa"/>
            <w:hideMark/>
          </w:tcPr>
          <w:p w:rsidR="001F4E96" w:rsidRDefault="000049C3" w:rsidP="001F4E96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  <w:r w:rsidR="001F4E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F4E96" w:rsidRPr="006C4067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C4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Мониторинг  образовательных результатов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Подгрупповая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 диагностическими картами</w:t>
            </w:r>
          </w:p>
        </w:tc>
      </w:tr>
      <w:tr w:rsidR="001F4E96" w:rsidRPr="00E326BB" w:rsidTr="00212684">
        <w:trPr>
          <w:trHeight w:val="601"/>
        </w:trPr>
        <w:tc>
          <w:tcPr>
            <w:tcW w:w="8767" w:type="dxa"/>
            <w:gridSpan w:val="7"/>
            <w:hideMark/>
          </w:tcPr>
          <w:p w:rsidR="001F4E96" w:rsidRPr="00E326BB" w:rsidRDefault="001F4E96" w:rsidP="0021268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35 </w:t>
            </w: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30" w:type="dxa"/>
            <w:hideMark/>
          </w:tcPr>
          <w:p w:rsidR="001F4E96" w:rsidRDefault="001F4E96" w:rsidP="001F4E96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F4E96" w:rsidRPr="006C4067" w:rsidRDefault="001F4E96" w:rsidP="002126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C4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Мониторинг  образовательных результатов</w:t>
            </w:r>
          </w:p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Подгрупповая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Логопедический кабинет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 диагностическими картами</w:t>
            </w:r>
          </w:p>
        </w:tc>
      </w:tr>
      <w:tr w:rsidR="001F4E96" w:rsidRPr="00E326BB" w:rsidTr="00212684">
        <w:trPr>
          <w:trHeight w:val="601"/>
        </w:trPr>
        <w:tc>
          <w:tcPr>
            <w:tcW w:w="9853" w:type="dxa"/>
            <w:gridSpan w:val="8"/>
            <w:hideMark/>
          </w:tcPr>
          <w:p w:rsidR="001F4E96" w:rsidRDefault="001F4E96" w:rsidP="00212684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 неделя</w:t>
            </w:r>
            <w:r w:rsidRPr="00E326BB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  <w:p w:rsidR="001F4E96" w:rsidRPr="00E326BB" w:rsidRDefault="001F4E96" w:rsidP="0021268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F4E96" w:rsidRPr="00E326BB" w:rsidTr="00212684">
        <w:trPr>
          <w:trHeight w:val="601"/>
        </w:trPr>
        <w:tc>
          <w:tcPr>
            <w:tcW w:w="632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30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>31.05</w:t>
            </w:r>
          </w:p>
        </w:tc>
        <w:tc>
          <w:tcPr>
            <w:tcW w:w="956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1F4E96" w:rsidRPr="006C4067" w:rsidRDefault="001F4E96" w:rsidP="0021268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6C4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Подведение итогов</w:t>
            </w:r>
          </w:p>
        </w:tc>
        <w:tc>
          <w:tcPr>
            <w:tcW w:w="1132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hideMark/>
          </w:tcPr>
          <w:p w:rsidR="001F4E96" w:rsidRPr="00E326BB" w:rsidRDefault="001F4E96" w:rsidP="001F4E96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Помещение музыкального зала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86" w:type="dxa"/>
            <w:hideMark/>
          </w:tcPr>
          <w:p w:rsidR="001F4E96" w:rsidRPr="00E326BB" w:rsidRDefault="001F4E96" w:rsidP="00212684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</w:t>
            </w:r>
            <w:r w:rsidRPr="00E326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E326BB">
              <w:rPr>
                <w:rFonts w:ascii="Times New Roman" w:eastAsia="Arial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</w:tbl>
    <w:p w:rsidR="008E1687" w:rsidRDefault="008E1687" w:rsidP="00111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687" w:rsidRDefault="008E1687" w:rsidP="00111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687" w:rsidRDefault="008E1687" w:rsidP="00111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687" w:rsidRDefault="008E1687" w:rsidP="00111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774" w:rsidRPr="00AB0A81" w:rsidRDefault="00C8415B" w:rsidP="00C8415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F96C6B" w:rsidRPr="00F45139" w:rsidRDefault="00C8415B" w:rsidP="008B1989">
      <w:pPr>
        <w:tabs>
          <w:tab w:val="left" w:pos="780"/>
          <w:tab w:val="left" w:pos="1080"/>
          <w:tab w:val="left" w:pos="597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C6B" w:rsidRPr="00F96C6B">
        <w:rPr>
          <w:rFonts w:ascii="Times New Roman" w:hAnsi="Times New Roman" w:cs="Times New Roman"/>
          <w:sz w:val="24"/>
          <w:szCs w:val="24"/>
        </w:rPr>
        <w:tab/>
      </w:r>
    </w:p>
    <w:p w:rsidR="00F96C6B" w:rsidRDefault="00F96C6B" w:rsidP="00F96C6B"/>
    <w:p w:rsidR="000E187C" w:rsidRPr="00B00C6F" w:rsidRDefault="000E187C" w:rsidP="00B00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0E187C" w:rsidRPr="00B00C6F" w:rsidSect="00AD0B9C">
      <w:footerReference w:type="default" r:id="rId15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77" w:rsidRDefault="009C4A77" w:rsidP="00275A34">
      <w:pPr>
        <w:spacing w:after="0" w:line="240" w:lineRule="auto"/>
      </w:pPr>
      <w:r>
        <w:separator/>
      </w:r>
    </w:p>
  </w:endnote>
  <w:endnote w:type="continuationSeparator" w:id="0">
    <w:p w:rsidR="009C4A77" w:rsidRDefault="009C4A77" w:rsidP="0027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763205"/>
      <w:docPartObj>
        <w:docPartGallery w:val="Page Numbers (Bottom of Page)"/>
        <w:docPartUnique/>
      </w:docPartObj>
    </w:sdtPr>
    <w:sdtContent>
      <w:p w:rsidR="006C4067" w:rsidRDefault="006C4067">
        <w:pPr>
          <w:pStyle w:val="ab"/>
          <w:jc w:val="center"/>
        </w:pPr>
        <w:fldSimple w:instr=" PAGE   \* MERGEFORMAT ">
          <w:r w:rsidR="00B25A99">
            <w:rPr>
              <w:noProof/>
            </w:rPr>
            <w:t>1</w:t>
          </w:r>
        </w:fldSimple>
      </w:p>
    </w:sdtContent>
  </w:sdt>
  <w:p w:rsidR="006C4067" w:rsidRDefault="006C40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77" w:rsidRDefault="009C4A77" w:rsidP="00275A34">
      <w:pPr>
        <w:spacing w:after="0" w:line="240" w:lineRule="auto"/>
      </w:pPr>
      <w:r>
        <w:separator/>
      </w:r>
    </w:p>
  </w:footnote>
  <w:footnote w:type="continuationSeparator" w:id="0">
    <w:p w:rsidR="009C4A77" w:rsidRDefault="009C4A77" w:rsidP="0027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968"/>
    <w:multiLevelType w:val="hybridMultilevel"/>
    <w:tmpl w:val="C7386156"/>
    <w:lvl w:ilvl="0" w:tplc="00002CF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7DF0D0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73D9"/>
    <w:multiLevelType w:val="hybridMultilevel"/>
    <w:tmpl w:val="00001F16"/>
    <w:lvl w:ilvl="0" w:tplc="0000182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6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9D15B6"/>
    <w:multiLevelType w:val="hybridMultilevel"/>
    <w:tmpl w:val="9F44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659A3"/>
    <w:multiLevelType w:val="hybridMultilevel"/>
    <w:tmpl w:val="FBF803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7B726C4"/>
    <w:multiLevelType w:val="multilevel"/>
    <w:tmpl w:val="2236C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7D111F1"/>
    <w:multiLevelType w:val="hybridMultilevel"/>
    <w:tmpl w:val="75C0AAD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67DF9"/>
    <w:multiLevelType w:val="multilevel"/>
    <w:tmpl w:val="87F0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22EC4"/>
    <w:multiLevelType w:val="hybridMultilevel"/>
    <w:tmpl w:val="60DC502C"/>
    <w:lvl w:ilvl="0" w:tplc="985A26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1A47D80"/>
    <w:multiLevelType w:val="multilevel"/>
    <w:tmpl w:val="F6D2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34588"/>
    <w:multiLevelType w:val="hybridMultilevel"/>
    <w:tmpl w:val="3C9C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C5D5F"/>
    <w:multiLevelType w:val="hybridMultilevel"/>
    <w:tmpl w:val="7954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44EAB"/>
    <w:multiLevelType w:val="hybridMultilevel"/>
    <w:tmpl w:val="4C8AC93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8035960"/>
    <w:multiLevelType w:val="hybridMultilevel"/>
    <w:tmpl w:val="542200A6"/>
    <w:lvl w:ilvl="0" w:tplc="985A26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F485B"/>
    <w:multiLevelType w:val="multilevel"/>
    <w:tmpl w:val="663EE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D770771"/>
    <w:multiLevelType w:val="hybridMultilevel"/>
    <w:tmpl w:val="9B34B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F43044"/>
    <w:multiLevelType w:val="hybridMultilevel"/>
    <w:tmpl w:val="24483502"/>
    <w:lvl w:ilvl="0" w:tplc="EF18F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538BE"/>
    <w:multiLevelType w:val="multilevel"/>
    <w:tmpl w:val="FFB8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276AD6"/>
    <w:multiLevelType w:val="hybridMultilevel"/>
    <w:tmpl w:val="D364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52541"/>
    <w:multiLevelType w:val="multilevel"/>
    <w:tmpl w:val="EF04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273714A2"/>
    <w:multiLevelType w:val="hybridMultilevel"/>
    <w:tmpl w:val="7472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86227B"/>
    <w:multiLevelType w:val="hybridMultilevel"/>
    <w:tmpl w:val="80BE6406"/>
    <w:lvl w:ilvl="0" w:tplc="D3364E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17680"/>
    <w:multiLevelType w:val="multilevel"/>
    <w:tmpl w:val="AC40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C132F3"/>
    <w:multiLevelType w:val="multilevel"/>
    <w:tmpl w:val="C52EF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34736E30"/>
    <w:multiLevelType w:val="hybridMultilevel"/>
    <w:tmpl w:val="D8FCD8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C845CDA"/>
    <w:multiLevelType w:val="hybridMultilevel"/>
    <w:tmpl w:val="865E24C2"/>
    <w:lvl w:ilvl="0" w:tplc="854C4F2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F8177B0"/>
    <w:multiLevelType w:val="multilevel"/>
    <w:tmpl w:val="F6D2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10190"/>
    <w:multiLevelType w:val="multilevel"/>
    <w:tmpl w:val="279C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C0531C"/>
    <w:multiLevelType w:val="hybridMultilevel"/>
    <w:tmpl w:val="F8989AF6"/>
    <w:lvl w:ilvl="0" w:tplc="B4A23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03DD9"/>
    <w:multiLevelType w:val="hybridMultilevel"/>
    <w:tmpl w:val="57629FD8"/>
    <w:lvl w:ilvl="0" w:tplc="B2A4C02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4CDD0999"/>
    <w:multiLevelType w:val="hybridMultilevel"/>
    <w:tmpl w:val="790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74551"/>
    <w:multiLevelType w:val="hybridMultilevel"/>
    <w:tmpl w:val="76783D38"/>
    <w:lvl w:ilvl="0" w:tplc="00DEC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B6C3E"/>
    <w:multiLevelType w:val="hybridMultilevel"/>
    <w:tmpl w:val="A52C11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09E0F54"/>
    <w:multiLevelType w:val="multilevel"/>
    <w:tmpl w:val="7226A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54E5645"/>
    <w:multiLevelType w:val="multilevel"/>
    <w:tmpl w:val="B9A47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8C54965"/>
    <w:multiLevelType w:val="hybridMultilevel"/>
    <w:tmpl w:val="E1A4E9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0D6566"/>
    <w:multiLevelType w:val="hybridMultilevel"/>
    <w:tmpl w:val="861427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5B166A"/>
    <w:multiLevelType w:val="hybridMultilevel"/>
    <w:tmpl w:val="7018D980"/>
    <w:lvl w:ilvl="0" w:tplc="AD30A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D5AA2"/>
    <w:multiLevelType w:val="multilevel"/>
    <w:tmpl w:val="7F50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383770"/>
    <w:multiLevelType w:val="multilevel"/>
    <w:tmpl w:val="663EE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3DD7479"/>
    <w:multiLevelType w:val="hybridMultilevel"/>
    <w:tmpl w:val="1B863C42"/>
    <w:lvl w:ilvl="0" w:tplc="F48C6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B00CF"/>
    <w:multiLevelType w:val="multilevel"/>
    <w:tmpl w:val="81CE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D71860"/>
    <w:multiLevelType w:val="hybridMultilevel"/>
    <w:tmpl w:val="61B6F302"/>
    <w:lvl w:ilvl="0" w:tplc="985A26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C208C"/>
    <w:multiLevelType w:val="hybridMultilevel"/>
    <w:tmpl w:val="8D08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511C28"/>
    <w:multiLevelType w:val="hybridMultilevel"/>
    <w:tmpl w:val="B25E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673519"/>
    <w:multiLevelType w:val="hybridMultilevel"/>
    <w:tmpl w:val="95F08BAC"/>
    <w:lvl w:ilvl="0" w:tplc="E51E4D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87E35"/>
    <w:multiLevelType w:val="hybridMultilevel"/>
    <w:tmpl w:val="2940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FC7666"/>
    <w:multiLevelType w:val="hybridMultilevel"/>
    <w:tmpl w:val="4782A67A"/>
    <w:lvl w:ilvl="0" w:tplc="5080C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0"/>
  </w:num>
  <w:num w:numId="4">
    <w:abstractNumId w:val="46"/>
  </w:num>
  <w:num w:numId="5">
    <w:abstractNumId w:val="7"/>
  </w:num>
  <w:num w:numId="6">
    <w:abstractNumId w:val="41"/>
  </w:num>
  <w:num w:numId="7">
    <w:abstractNumId w:val="12"/>
  </w:num>
  <w:num w:numId="8">
    <w:abstractNumId w:val="33"/>
  </w:num>
  <w:num w:numId="9">
    <w:abstractNumId w:val="26"/>
  </w:num>
  <w:num w:numId="10">
    <w:abstractNumId w:val="24"/>
  </w:num>
  <w:num w:numId="11">
    <w:abstractNumId w:val="5"/>
  </w:num>
  <w:num w:numId="12">
    <w:abstractNumId w:val="16"/>
  </w:num>
  <w:num w:numId="13">
    <w:abstractNumId w:val="14"/>
  </w:num>
  <w:num w:numId="14">
    <w:abstractNumId w:val="28"/>
  </w:num>
  <w:num w:numId="15">
    <w:abstractNumId w:val="39"/>
  </w:num>
  <w:num w:numId="16">
    <w:abstractNumId w:val="27"/>
  </w:num>
  <w:num w:numId="17">
    <w:abstractNumId w:val="20"/>
  </w:num>
  <w:num w:numId="18">
    <w:abstractNumId w:val="17"/>
  </w:num>
  <w:num w:numId="19">
    <w:abstractNumId w:val="15"/>
  </w:num>
  <w:num w:numId="20">
    <w:abstractNumId w:val="9"/>
  </w:num>
  <w:num w:numId="21">
    <w:abstractNumId w:val="43"/>
  </w:num>
  <w:num w:numId="22">
    <w:abstractNumId w:val="21"/>
  </w:num>
  <w:num w:numId="23">
    <w:abstractNumId w:val="6"/>
  </w:num>
  <w:num w:numId="24">
    <w:abstractNumId w:val="37"/>
  </w:num>
  <w:num w:numId="25">
    <w:abstractNumId w:val="44"/>
  </w:num>
  <w:num w:numId="26">
    <w:abstractNumId w:val="29"/>
  </w:num>
  <w:num w:numId="27">
    <w:abstractNumId w:val="35"/>
  </w:num>
  <w:num w:numId="28">
    <w:abstractNumId w:val="23"/>
  </w:num>
  <w:num w:numId="29">
    <w:abstractNumId w:val="22"/>
  </w:num>
  <w:num w:numId="30">
    <w:abstractNumId w:val="19"/>
  </w:num>
  <w:num w:numId="31">
    <w:abstractNumId w:val="36"/>
  </w:num>
  <w:num w:numId="32">
    <w:abstractNumId w:val="4"/>
  </w:num>
  <w:num w:numId="33">
    <w:abstractNumId w:val="42"/>
  </w:num>
  <w:num w:numId="34">
    <w:abstractNumId w:val="30"/>
  </w:num>
  <w:num w:numId="35">
    <w:abstractNumId w:val="40"/>
  </w:num>
  <w:num w:numId="36">
    <w:abstractNumId w:val="34"/>
  </w:num>
  <w:num w:numId="37">
    <w:abstractNumId w:val="11"/>
  </w:num>
  <w:num w:numId="38">
    <w:abstractNumId w:val="18"/>
  </w:num>
  <w:num w:numId="39">
    <w:abstractNumId w:val="3"/>
  </w:num>
  <w:num w:numId="40">
    <w:abstractNumId w:val="31"/>
  </w:num>
  <w:num w:numId="41">
    <w:abstractNumId w:val="38"/>
  </w:num>
  <w:num w:numId="42">
    <w:abstractNumId w:val="25"/>
  </w:num>
  <w:num w:numId="43">
    <w:abstractNumId w:val="8"/>
  </w:num>
  <w:num w:numId="44">
    <w:abstractNumId w:val="2"/>
  </w:num>
  <w:num w:numId="45">
    <w:abstractNumId w:val="45"/>
  </w:num>
  <w:num w:numId="46">
    <w:abstractNumId w:val="10"/>
  </w:num>
  <w:num w:numId="47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0403"/>
    <w:rsid w:val="000049C3"/>
    <w:rsid w:val="0001001A"/>
    <w:rsid w:val="0002719D"/>
    <w:rsid w:val="000409D3"/>
    <w:rsid w:val="00043FE3"/>
    <w:rsid w:val="000551E7"/>
    <w:rsid w:val="000741F2"/>
    <w:rsid w:val="00076087"/>
    <w:rsid w:val="00091A1A"/>
    <w:rsid w:val="00095D7A"/>
    <w:rsid w:val="000A2767"/>
    <w:rsid w:val="000B0F4B"/>
    <w:rsid w:val="000D1A16"/>
    <w:rsid w:val="000D34FF"/>
    <w:rsid w:val="000D558E"/>
    <w:rsid w:val="000D6231"/>
    <w:rsid w:val="000D7246"/>
    <w:rsid w:val="000E187C"/>
    <w:rsid w:val="000E79FA"/>
    <w:rsid w:val="00102217"/>
    <w:rsid w:val="0011133C"/>
    <w:rsid w:val="0011144C"/>
    <w:rsid w:val="001134D5"/>
    <w:rsid w:val="001138DC"/>
    <w:rsid w:val="0011794F"/>
    <w:rsid w:val="00123845"/>
    <w:rsid w:val="001303CF"/>
    <w:rsid w:val="001317F6"/>
    <w:rsid w:val="00131DD8"/>
    <w:rsid w:val="00133498"/>
    <w:rsid w:val="0013535C"/>
    <w:rsid w:val="0014276B"/>
    <w:rsid w:val="001461AE"/>
    <w:rsid w:val="0016407F"/>
    <w:rsid w:val="0016426D"/>
    <w:rsid w:val="00165822"/>
    <w:rsid w:val="00182CD3"/>
    <w:rsid w:val="0018426E"/>
    <w:rsid w:val="00185A25"/>
    <w:rsid w:val="001878E2"/>
    <w:rsid w:val="0019152C"/>
    <w:rsid w:val="001939FA"/>
    <w:rsid w:val="001A28E6"/>
    <w:rsid w:val="001A59F3"/>
    <w:rsid w:val="001A69CE"/>
    <w:rsid w:val="001B0C55"/>
    <w:rsid w:val="001B11FC"/>
    <w:rsid w:val="001B1818"/>
    <w:rsid w:val="001C0E88"/>
    <w:rsid w:val="001C1732"/>
    <w:rsid w:val="001D3DD4"/>
    <w:rsid w:val="001E0909"/>
    <w:rsid w:val="001F4E96"/>
    <w:rsid w:val="001F6345"/>
    <w:rsid w:val="002010A6"/>
    <w:rsid w:val="002055A5"/>
    <w:rsid w:val="00212684"/>
    <w:rsid w:val="00224D7E"/>
    <w:rsid w:val="0023201E"/>
    <w:rsid w:val="00235E79"/>
    <w:rsid w:val="00250EEC"/>
    <w:rsid w:val="002519AD"/>
    <w:rsid w:val="002629E1"/>
    <w:rsid w:val="00265261"/>
    <w:rsid w:val="002758D0"/>
    <w:rsid w:val="00275A34"/>
    <w:rsid w:val="0028538D"/>
    <w:rsid w:val="00286600"/>
    <w:rsid w:val="0029294C"/>
    <w:rsid w:val="00294CE3"/>
    <w:rsid w:val="002A0403"/>
    <w:rsid w:val="002A2D0A"/>
    <w:rsid w:val="002A4C39"/>
    <w:rsid w:val="002A7387"/>
    <w:rsid w:val="002B4080"/>
    <w:rsid w:val="002B468E"/>
    <w:rsid w:val="002C3507"/>
    <w:rsid w:val="002D3861"/>
    <w:rsid w:val="002D6BE9"/>
    <w:rsid w:val="002E16B3"/>
    <w:rsid w:val="002E4F26"/>
    <w:rsid w:val="002E7796"/>
    <w:rsid w:val="002F700C"/>
    <w:rsid w:val="0031187F"/>
    <w:rsid w:val="0031749E"/>
    <w:rsid w:val="00320E30"/>
    <w:rsid w:val="00320FB9"/>
    <w:rsid w:val="00330641"/>
    <w:rsid w:val="00341B19"/>
    <w:rsid w:val="00347EE7"/>
    <w:rsid w:val="003563AB"/>
    <w:rsid w:val="00365C8C"/>
    <w:rsid w:val="00373E60"/>
    <w:rsid w:val="00375267"/>
    <w:rsid w:val="00381B9E"/>
    <w:rsid w:val="00383F3D"/>
    <w:rsid w:val="003860E5"/>
    <w:rsid w:val="003922BB"/>
    <w:rsid w:val="00396073"/>
    <w:rsid w:val="00397BB8"/>
    <w:rsid w:val="003A14DE"/>
    <w:rsid w:val="003A4D64"/>
    <w:rsid w:val="003B0585"/>
    <w:rsid w:val="003B4C8F"/>
    <w:rsid w:val="003D01EA"/>
    <w:rsid w:val="003D1C80"/>
    <w:rsid w:val="003D438A"/>
    <w:rsid w:val="003E5617"/>
    <w:rsid w:val="003E603D"/>
    <w:rsid w:val="003F1FC9"/>
    <w:rsid w:val="004006B2"/>
    <w:rsid w:val="004119E4"/>
    <w:rsid w:val="00416E16"/>
    <w:rsid w:val="00421526"/>
    <w:rsid w:val="004226C7"/>
    <w:rsid w:val="00426C44"/>
    <w:rsid w:val="00435577"/>
    <w:rsid w:val="00435A31"/>
    <w:rsid w:val="00451E94"/>
    <w:rsid w:val="0046351A"/>
    <w:rsid w:val="00472F59"/>
    <w:rsid w:val="00475527"/>
    <w:rsid w:val="00476246"/>
    <w:rsid w:val="00477CF2"/>
    <w:rsid w:val="00481828"/>
    <w:rsid w:val="00486EB5"/>
    <w:rsid w:val="0048770C"/>
    <w:rsid w:val="00491611"/>
    <w:rsid w:val="004B00DC"/>
    <w:rsid w:val="004B034F"/>
    <w:rsid w:val="004B32E2"/>
    <w:rsid w:val="004B3708"/>
    <w:rsid w:val="004C164D"/>
    <w:rsid w:val="004C41A8"/>
    <w:rsid w:val="004D56BC"/>
    <w:rsid w:val="004D75AE"/>
    <w:rsid w:val="004E0F81"/>
    <w:rsid w:val="004F24D8"/>
    <w:rsid w:val="004F43A8"/>
    <w:rsid w:val="004F7FF2"/>
    <w:rsid w:val="00504151"/>
    <w:rsid w:val="00522888"/>
    <w:rsid w:val="00524052"/>
    <w:rsid w:val="00527A2D"/>
    <w:rsid w:val="00530EAE"/>
    <w:rsid w:val="00531EEB"/>
    <w:rsid w:val="00541DB2"/>
    <w:rsid w:val="00545E8A"/>
    <w:rsid w:val="0055431D"/>
    <w:rsid w:val="00557901"/>
    <w:rsid w:val="005620BD"/>
    <w:rsid w:val="0056212A"/>
    <w:rsid w:val="00574316"/>
    <w:rsid w:val="00583141"/>
    <w:rsid w:val="005917D7"/>
    <w:rsid w:val="00591B6C"/>
    <w:rsid w:val="005A0CE0"/>
    <w:rsid w:val="005A23E1"/>
    <w:rsid w:val="005A4B17"/>
    <w:rsid w:val="005A7058"/>
    <w:rsid w:val="005A7526"/>
    <w:rsid w:val="005B4AF5"/>
    <w:rsid w:val="005C4805"/>
    <w:rsid w:val="005D0743"/>
    <w:rsid w:val="005D6245"/>
    <w:rsid w:val="005F45F8"/>
    <w:rsid w:val="005F553C"/>
    <w:rsid w:val="005F7BAE"/>
    <w:rsid w:val="00612CA9"/>
    <w:rsid w:val="0062086C"/>
    <w:rsid w:val="00623267"/>
    <w:rsid w:val="00631984"/>
    <w:rsid w:val="00631BA4"/>
    <w:rsid w:val="006347CC"/>
    <w:rsid w:val="00636D84"/>
    <w:rsid w:val="006540F9"/>
    <w:rsid w:val="00661AC4"/>
    <w:rsid w:val="00662BE0"/>
    <w:rsid w:val="00684B71"/>
    <w:rsid w:val="00687B2B"/>
    <w:rsid w:val="00693375"/>
    <w:rsid w:val="00696A18"/>
    <w:rsid w:val="006A6690"/>
    <w:rsid w:val="006A78B3"/>
    <w:rsid w:val="006C4067"/>
    <w:rsid w:val="006D0190"/>
    <w:rsid w:val="006E408A"/>
    <w:rsid w:val="006F06AC"/>
    <w:rsid w:val="006F5854"/>
    <w:rsid w:val="0070023A"/>
    <w:rsid w:val="00701F8E"/>
    <w:rsid w:val="0070308E"/>
    <w:rsid w:val="00703C61"/>
    <w:rsid w:val="007054B7"/>
    <w:rsid w:val="00706E1D"/>
    <w:rsid w:val="007122AA"/>
    <w:rsid w:val="007142E0"/>
    <w:rsid w:val="007236C3"/>
    <w:rsid w:val="00734B50"/>
    <w:rsid w:val="00737B1D"/>
    <w:rsid w:val="0075198B"/>
    <w:rsid w:val="00756621"/>
    <w:rsid w:val="00757E61"/>
    <w:rsid w:val="007770AA"/>
    <w:rsid w:val="00786BED"/>
    <w:rsid w:val="00792847"/>
    <w:rsid w:val="00792C7E"/>
    <w:rsid w:val="00795A51"/>
    <w:rsid w:val="007B0712"/>
    <w:rsid w:val="007B6338"/>
    <w:rsid w:val="007C39D4"/>
    <w:rsid w:val="007E184E"/>
    <w:rsid w:val="007E5BA0"/>
    <w:rsid w:val="007E6497"/>
    <w:rsid w:val="00804071"/>
    <w:rsid w:val="00805CB1"/>
    <w:rsid w:val="00806FC3"/>
    <w:rsid w:val="00811810"/>
    <w:rsid w:val="00841778"/>
    <w:rsid w:val="00842E9C"/>
    <w:rsid w:val="00843214"/>
    <w:rsid w:val="00851B89"/>
    <w:rsid w:val="00855E64"/>
    <w:rsid w:val="00863129"/>
    <w:rsid w:val="00863F8A"/>
    <w:rsid w:val="0086406C"/>
    <w:rsid w:val="008658C9"/>
    <w:rsid w:val="0086654A"/>
    <w:rsid w:val="0087367A"/>
    <w:rsid w:val="0087405E"/>
    <w:rsid w:val="008826EC"/>
    <w:rsid w:val="00882A87"/>
    <w:rsid w:val="008850A3"/>
    <w:rsid w:val="00886C65"/>
    <w:rsid w:val="00896926"/>
    <w:rsid w:val="008A0AA8"/>
    <w:rsid w:val="008B1989"/>
    <w:rsid w:val="008B250B"/>
    <w:rsid w:val="008C3246"/>
    <w:rsid w:val="008C3BDF"/>
    <w:rsid w:val="008D09E2"/>
    <w:rsid w:val="008D40FF"/>
    <w:rsid w:val="008E1687"/>
    <w:rsid w:val="008E377A"/>
    <w:rsid w:val="008F6BDA"/>
    <w:rsid w:val="0090098F"/>
    <w:rsid w:val="00910A66"/>
    <w:rsid w:val="009135CE"/>
    <w:rsid w:val="00925A51"/>
    <w:rsid w:val="009268C1"/>
    <w:rsid w:val="00932975"/>
    <w:rsid w:val="00935502"/>
    <w:rsid w:val="0094668C"/>
    <w:rsid w:val="00947883"/>
    <w:rsid w:val="00951400"/>
    <w:rsid w:val="00952F4C"/>
    <w:rsid w:val="00957A37"/>
    <w:rsid w:val="00965997"/>
    <w:rsid w:val="00966B6F"/>
    <w:rsid w:val="0098716A"/>
    <w:rsid w:val="00993CC1"/>
    <w:rsid w:val="00995360"/>
    <w:rsid w:val="009B6363"/>
    <w:rsid w:val="009B78E7"/>
    <w:rsid w:val="009C4A77"/>
    <w:rsid w:val="009D679C"/>
    <w:rsid w:val="009D69E1"/>
    <w:rsid w:val="009E494D"/>
    <w:rsid w:val="009E75CA"/>
    <w:rsid w:val="009F03ED"/>
    <w:rsid w:val="009F06D7"/>
    <w:rsid w:val="00A02342"/>
    <w:rsid w:val="00A25335"/>
    <w:rsid w:val="00A354D0"/>
    <w:rsid w:val="00A35C12"/>
    <w:rsid w:val="00A5250F"/>
    <w:rsid w:val="00A720AD"/>
    <w:rsid w:val="00A73980"/>
    <w:rsid w:val="00A74ABE"/>
    <w:rsid w:val="00A7734A"/>
    <w:rsid w:val="00A90924"/>
    <w:rsid w:val="00A90D4F"/>
    <w:rsid w:val="00AA6F27"/>
    <w:rsid w:val="00AA7938"/>
    <w:rsid w:val="00AB0A81"/>
    <w:rsid w:val="00AB1BCC"/>
    <w:rsid w:val="00AD0B9C"/>
    <w:rsid w:val="00AD1900"/>
    <w:rsid w:val="00AD1CCD"/>
    <w:rsid w:val="00AD6191"/>
    <w:rsid w:val="00AD711A"/>
    <w:rsid w:val="00AE0ADD"/>
    <w:rsid w:val="00AF5142"/>
    <w:rsid w:val="00AF5C6F"/>
    <w:rsid w:val="00AF76DA"/>
    <w:rsid w:val="00B00C6F"/>
    <w:rsid w:val="00B019A8"/>
    <w:rsid w:val="00B05774"/>
    <w:rsid w:val="00B05A0A"/>
    <w:rsid w:val="00B13D26"/>
    <w:rsid w:val="00B25A99"/>
    <w:rsid w:val="00B313C5"/>
    <w:rsid w:val="00B33003"/>
    <w:rsid w:val="00B4072D"/>
    <w:rsid w:val="00B426B9"/>
    <w:rsid w:val="00B4446F"/>
    <w:rsid w:val="00B45853"/>
    <w:rsid w:val="00B54616"/>
    <w:rsid w:val="00B62F08"/>
    <w:rsid w:val="00B63A3C"/>
    <w:rsid w:val="00B6611D"/>
    <w:rsid w:val="00B70684"/>
    <w:rsid w:val="00B717D9"/>
    <w:rsid w:val="00B73730"/>
    <w:rsid w:val="00B81A6C"/>
    <w:rsid w:val="00B82676"/>
    <w:rsid w:val="00BA461F"/>
    <w:rsid w:val="00BB1199"/>
    <w:rsid w:val="00BB31CE"/>
    <w:rsid w:val="00BB6C13"/>
    <w:rsid w:val="00BB6CDF"/>
    <w:rsid w:val="00BD772A"/>
    <w:rsid w:val="00BE0276"/>
    <w:rsid w:val="00BE508F"/>
    <w:rsid w:val="00BE7409"/>
    <w:rsid w:val="00BF0511"/>
    <w:rsid w:val="00BF05D1"/>
    <w:rsid w:val="00C031D2"/>
    <w:rsid w:val="00C03B48"/>
    <w:rsid w:val="00C05039"/>
    <w:rsid w:val="00C1574F"/>
    <w:rsid w:val="00C16878"/>
    <w:rsid w:val="00C172AD"/>
    <w:rsid w:val="00C1768E"/>
    <w:rsid w:val="00C246F3"/>
    <w:rsid w:val="00C2712A"/>
    <w:rsid w:val="00C37971"/>
    <w:rsid w:val="00C37ACA"/>
    <w:rsid w:val="00C42478"/>
    <w:rsid w:val="00C45582"/>
    <w:rsid w:val="00C56EAD"/>
    <w:rsid w:val="00C6238B"/>
    <w:rsid w:val="00C63973"/>
    <w:rsid w:val="00C7302B"/>
    <w:rsid w:val="00C7686E"/>
    <w:rsid w:val="00C80BD0"/>
    <w:rsid w:val="00C8415B"/>
    <w:rsid w:val="00C86142"/>
    <w:rsid w:val="00CA009F"/>
    <w:rsid w:val="00CA31E0"/>
    <w:rsid w:val="00CE3CFA"/>
    <w:rsid w:val="00CE4255"/>
    <w:rsid w:val="00CE758B"/>
    <w:rsid w:val="00CE79AD"/>
    <w:rsid w:val="00D03FD9"/>
    <w:rsid w:val="00D05E83"/>
    <w:rsid w:val="00D06337"/>
    <w:rsid w:val="00D07529"/>
    <w:rsid w:val="00D143FF"/>
    <w:rsid w:val="00D64C69"/>
    <w:rsid w:val="00D6528D"/>
    <w:rsid w:val="00D74339"/>
    <w:rsid w:val="00D76AB8"/>
    <w:rsid w:val="00D970B8"/>
    <w:rsid w:val="00DA0DDB"/>
    <w:rsid w:val="00DA193E"/>
    <w:rsid w:val="00DA4B5D"/>
    <w:rsid w:val="00DC23D5"/>
    <w:rsid w:val="00DD0B30"/>
    <w:rsid w:val="00DD5988"/>
    <w:rsid w:val="00DE23ED"/>
    <w:rsid w:val="00DF6762"/>
    <w:rsid w:val="00E051F5"/>
    <w:rsid w:val="00E06F05"/>
    <w:rsid w:val="00E102C2"/>
    <w:rsid w:val="00E119E8"/>
    <w:rsid w:val="00E164E7"/>
    <w:rsid w:val="00E22DAA"/>
    <w:rsid w:val="00E2345F"/>
    <w:rsid w:val="00E25ADE"/>
    <w:rsid w:val="00E3458C"/>
    <w:rsid w:val="00E37253"/>
    <w:rsid w:val="00E43C64"/>
    <w:rsid w:val="00E51D80"/>
    <w:rsid w:val="00E60419"/>
    <w:rsid w:val="00E70BCF"/>
    <w:rsid w:val="00E81C56"/>
    <w:rsid w:val="00E857F7"/>
    <w:rsid w:val="00E97B66"/>
    <w:rsid w:val="00EA5C32"/>
    <w:rsid w:val="00EB1D96"/>
    <w:rsid w:val="00EB51ED"/>
    <w:rsid w:val="00EB5A6B"/>
    <w:rsid w:val="00EC4643"/>
    <w:rsid w:val="00EC6F89"/>
    <w:rsid w:val="00ED24B2"/>
    <w:rsid w:val="00EF4A3F"/>
    <w:rsid w:val="00EF5DFF"/>
    <w:rsid w:val="00F10523"/>
    <w:rsid w:val="00F111A3"/>
    <w:rsid w:val="00F11B64"/>
    <w:rsid w:val="00F14BDF"/>
    <w:rsid w:val="00F16FFE"/>
    <w:rsid w:val="00F17A84"/>
    <w:rsid w:val="00F227B4"/>
    <w:rsid w:val="00F271D9"/>
    <w:rsid w:val="00F430D9"/>
    <w:rsid w:val="00F44D62"/>
    <w:rsid w:val="00F522A7"/>
    <w:rsid w:val="00F5565C"/>
    <w:rsid w:val="00F5688A"/>
    <w:rsid w:val="00F71F7B"/>
    <w:rsid w:val="00F7577F"/>
    <w:rsid w:val="00F83498"/>
    <w:rsid w:val="00F84418"/>
    <w:rsid w:val="00F85298"/>
    <w:rsid w:val="00F8531E"/>
    <w:rsid w:val="00F87ABD"/>
    <w:rsid w:val="00F90CB9"/>
    <w:rsid w:val="00F94C82"/>
    <w:rsid w:val="00F959D0"/>
    <w:rsid w:val="00F96C6B"/>
    <w:rsid w:val="00FA332A"/>
    <w:rsid w:val="00FB21EE"/>
    <w:rsid w:val="00FB2D3F"/>
    <w:rsid w:val="00FB53C4"/>
    <w:rsid w:val="00FB6CBE"/>
    <w:rsid w:val="00FC13C8"/>
    <w:rsid w:val="00FC28BD"/>
    <w:rsid w:val="00FC3AF7"/>
    <w:rsid w:val="00FC5012"/>
    <w:rsid w:val="00FE5AC6"/>
    <w:rsid w:val="00FE6C4C"/>
    <w:rsid w:val="00FE73FF"/>
    <w:rsid w:val="00FF05CB"/>
    <w:rsid w:val="00FF12FA"/>
    <w:rsid w:val="00FF36D4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ED"/>
  </w:style>
  <w:style w:type="paragraph" w:styleId="1">
    <w:name w:val="heading 1"/>
    <w:basedOn w:val="a"/>
    <w:link w:val="10"/>
    <w:uiPriority w:val="9"/>
    <w:qFormat/>
    <w:rsid w:val="00B1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3D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235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link w:val="3"/>
    <w:rsid w:val="00EF5DFF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EF5DFF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rsid w:val="00EF5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rsid w:val="00EF5D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link w:val="20"/>
    <w:rsid w:val="00EF5DFF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DFF"/>
    <w:pPr>
      <w:widowControl w:val="0"/>
      <w:shd w:val="clear" w:color="auto" w:fill="FFFFFF"/>
      <w:spacing w:before="300" w:after="0" w:line="317" w:lineRule="exact"/>
      <w:ind w:hanging="940"/>
      <w:jc w:val="both"/>
    </w:pPr>
    <w:rPr>
      <w:b/>
      <w:bCs/>
      <w:i/>
      <w:iCs/>
      <w:sz w:val="23"/>
      <w:szCs w:val="23"/>
      <w:shd w:val="clear" w:color="auto" w:fill="FFFFFF"/>
    </w:rPr>
  </w:style>
  <w:style w:type="table" w:styleId="a7">
    <w:name w:val="Table Grid"/>
    <w:basedOn w:val="a1"/>
    <w:uiPriority w:val="39"/>
    <w:rsid w:val="005543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;Курсив"/>
    <w:rsid w:val="00A74A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_"/>
    <w:link w:val="31"/>
    <w:rsid w:val="00A74ABE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74ABE"/>
    <w:pPr>
      <w:widowControl w:val="0"/>
      <w:shd w:val="clear" w:color="auto" w:fill="FFFFFF"/>
      <w:spacing w:after="0" w:line="317" w:lineRule="exact"/>
      <w:jc w:val="both"/>
    </w:pPr>
    <w:rPr>
      <w:b/>
      <w:bCs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4B32E2"/>
  </w:style>
  <w:style w:type="paragraph" w:styleId="a9">
    <w:name w:val="header"/>
    <w:basedOn w:val="a"/>
    <w:link w:val="aa"/>
    <w:uiPriority w:val="99"/>
    <w:semiHidden/>
    <w:unhideWhenUsed/>
    <w:rsid w:val="0027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5A34"/>
  </w:style>
  <w:style w:type="paragraph" w:styleId="ab">
    <w:name w:val="footer"/>
    <w:basedOn w:val="a"/>
    <w:link w:val="ac"/>
    <w:uiPriority w:val="99"/>
    <w:unhideWhenUsed/>
    <w:rsid w:val="0027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5A34"/>
  </w:style>
  <w:style w:type="character" w:customStyle="1" w:styleId="Zag11">
    <w:name w:val="Zag_11"/>
    <w:uiPriority w:val="99"/>
    <w:rsid w:val="00CA31E0"/>
  </w:style>
  <w:style w:type="paragraph" w:styleId="ad">
    <w:name w:val="Normal (Web)"/>
    <w:basedOn w:val="a"/>
    <w:uiPriority w:val="99"/>
    <w:unhideWhenUsed/>
    <w:rsid w:val="00FF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45E8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45E8A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45E8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45E8A"/>
    <w:pPr>
      <w:widowControl w:val="0"/>
      <w:autoSpaceDE w:val="0"/>
      <w:autoSpaceDN w:val="0"/>
      <w:adjustRightInd w:val="0"/>
      <w:spacing w:after="0" w:line="228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45E8A"/>
    <w:pPr>
      <w:widowControl w:val="0"/>
      <w:autoSpaceDE w:val="0"/>
      <w:autoSpaceDN w:val="0"/>
      <w:adjustRightInd w:val="0"/>
      <w:spacing w:after="0" w:line="221" w:lineRule="exact"/>
      <w:ind w:hanging="158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45E8A"/>
    <w:pPr>
      <w:widowControl w:val="0"/>
      <w:autoSpaceDE w:val="0"/>
      <w:autoSpaceDN w:val="0"/>
      <w:adjustRightInd w:val="0"/>
      <w:spacing w:after="0" w:line="226" w:lineRule="exact"/>
      <w:ind w:hanging="197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45E8A"/>
    <w:rPr>
      <w:rFonts w:ascii="Century Schoolbook" w:hAnsi="Century Schoolbook" w:cs="Century Schoolbook"/>
      <w:sz w:val="16"/>
      <w:szCs w:val="16"/>
    </w:rPr>
  </w:style>
  <w:style w:type="character" w:customStyle="1" w:styleId="FontStyle33">
    <w:name w:val="Font Style33"/>
    <w:basedOn w:val="a0"/>
    <w:uiPriority w:val="99"/>
    <w:rsid w:val="00545E8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4">
    <w:name w:val="Font Style34"/>
    <w:basedOn w:val="a0"/>
    <w:uiPriority w:val="99"/>
    <w:rsid w:val="00545E8A"/>
    <w:rPr>
      <w:rFonts w:ascii="Franklin Gothic Medium" w:hAnsi="Franklin Gothic Medium" w:cs="Franklin Gothic Medium"/>
      <w:sz w:val="22"/>
      <w:szCs w:val="22"/>
    </w:rPr>
  </w:style>
  <w:style w:type="paragraph" w:customStyle="1" w:styleId="Style12">
    <w:name w:val="Style12"/>
    <w:basedOn w:val="a"/>
    <w:uiPriority w:val="99"/>
    <w:rsid w:val="00545E8A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45E8A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545E8A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45E8A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45E8A"/>
    <w:pPr>
      <w:widowControl w:val="0"/>
      <w:autoSpaceDE w:val="0"/>
      <w:autoSpaceDN w:val="0"/>
      <w:adjustRightInd w:val="0"/>
      <w:spacing w:after="0" w:line="442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545E8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545E8A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545E8A"/>
    <w:pPr>
      <w:widowControl w:val="0"/>
      <w:autoSpaceDE w:val="0"/>
      <w:autoSpaceDN w:val="0"/>
      <w:adjustRightInd w:val="0"/>
      <w:spacing w:after="0" w:line="225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45E8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45E8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545E8A"/>
    <w:pPr>
      <w:widowControl w:val="0"/>
      <w:autoSpaceDE w:val="0"/>
      <w:autoSpaceDN w:val="0"/>
      <w:adjustRightInd w:val="0"/>
      <w:spacing w:after="0" w:line="221" w:lineRule="exact"/>
      <w:ind w:hanging="77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545E8A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545E8A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37">
    <w:name w:val="Font Style37"/>
    <w:basedOn w:val="a0"/>
    <w:uiPriority w:val="99"/>
    <w:rsid w:val="00545E8A"/>
    <w:rPr>
      <w:rFonts w:ascii="Bookman Old Style" w:hAnsi="Bookman Old Style" w:cs="Bookman Old Style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545E8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545E8A"/>
    <w:rPr>
      <w:rFonts w:ascii="Century Schoolbook" w:hAnsi="Century Schoolbook" w:cs="Century Schoolbook"/>
      <w:b/>
      <w:bCs/>
      <w:i/>
      <w:iCs/>
      <w:sz w:val="8"/>
      <w:szCs w:val="8"/>
    </w:rPr>
  </w:style>
  <w:style w:type="paragraph" w:customStyle="1" w:styleId="Style2">
    <w:name w:val="Style2"/>
    <w:basedOn w:val="a"/>
    <w:uiPriority w:val="99"/>
    <w:rsid w:val="00545E8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45E8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545E8A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4">
    <w:name w:val="Style24"/>
    <w:basedOn w:val="a"/>
    <w:uiPriority w:val="99"/>
    <w:rsid w:val="00545E8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545E8A"/>
    <w:rPr>
      <w:rFonts w:ascii="Arial Narrow" w:hAnsi="Arial Narrow" w:cs="Arial Narrow"/>
      <w:i/>
      <w:iCs/>
      <w:sz w:val="18"/>
      <w:szCs w:val="18"/>
    </w:rPr>
  </w:style>
  <w:style w:type="paragraph" w:styleId="ae">
    <w:name w:val="Body Text"/>
    <w:basedOn w:val="a"/>
    <w:link w:val="af"/>
    <w:semiHidden/>
    <w:unhideWhenUsed/>
    <w:rsid w:val="00B4072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link w:val="ae"/>
    <w:semiHidden/>
    <w:rsid w:val="00B4072D"/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(3) + Не полужирный"/>
    <w:rsid w:val="001317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">
    <w:name w:val="Основной текст1"/>
    <w:basedOn w:val="a4"/>
    <w:rsid w:val="00131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"/>
    <w:basedOn w:val="a0"/>
    <w:rsid w:val="00131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3">
    <w:name w:val="Без интервала1"/>
    <w:link w:val="NoSpacingChar"/>
    <w:uiPriority w:val="99"/>
    <w:qFormat/>
    <w:rsid w:val="00612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3"/>
    <w:uiPriority w:val="99"/>
    <w:locked/>
    <w:rsid w:val="00612CA9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qFormat/>
    <w:rsid w:val="00612CA9"/>
    <w:pPr>
      <w:ind w:left="720"/>
    </w:pPr>
    <w:rPr>
      <w:rFonts w:ascii="Calibri" w:eastAsia="Calibri" w:hAnsi="Calibri" w:cs="Calibri"/>
      <w:lang w:eastAsia="en-US"/>
    </w:rPr>
  </w:style>
  <w:style w:type="paragraph" w:styleId="af0">
    <w:name w:val="No Spacing"/>
    <w:uiPriority w:val="1"/>
    <w:qFormat/>
    <w:rsid w:val="00CE4255"/>
    <w:pPr>
      <w:spacing w:after="0" w:line="240" w:lineRule="auto"/>
    </w:pPr>
    <w:rPr>
      <w:rFonts w:eastAsiaTheme="minorHAnsi"/>
      <w:lang w:eastAsia="en-US"/>
    </w:rPr>
  </w:style>
  <w:style w:type="paragraph" w:customStyle="1" w:styleId="c4">
    <w:name w:val="c4"/>
    <w:basedOn w:val="a"/>
    <w:rsid w:val="003D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01EA"/>
  </w:style>
  <w:style w:type="paragraph" w:customStyle="1" w:styleId="c1">
    <w:name w:val="c1"/>
    <w:basedOn w:val="a"/>
    <w:rsid w:val="003D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D01EA"/>
  </w:style>
  <w:style w:type="character" w:styleId="af1">
    <w:name w:val="Hyperlink"/>
    <w:uiPriority w:val="99"/>
    <w:unhideWhenUsed/>
    <w:rsid w:val="00F96C6B"/>
    <w:rPr>
      <w:color w:val="0000FF"/>
      <w:u w:val="single"/>
    </w:rPr>
  </w:style>
  <w:style w:type="character" w:styleId="af2">
    <w:name w:val="Emphasis"/>
    <w:basedOn w:val="a0"/>
    <w:uiPriority w:val="20"/>
    <w:qFormat/>
    <w:rsid w:val="00D74339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AF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5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ogopedia.b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ltun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ogo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57044-07CD-4B16-8F87-9BFFB23D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23</Pages>
  <Words>5786</Words>
  <Characters>32983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224</cp:revision>
  <cp:lastPrinted>2018-02-20T21:19:00Z</cp:lastPrinted>
  <dcterms:created xsi:type="dcterms:W3CDTF">2017-02-14T09:03:00Z</dcterms:created>
  <dcterms:modified xsi:type="dcterms:W3CDTF">2020-09-15T07:24:00Z</dcterms:modified>
</cp:coreProperties>
</file>